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966B8" w14:textId="6F00DEA2" w:rsidR="004B7A71" w:rsidRDefault="00A7597A">
      <w:pPr>
        <w:spacing w:line="360" w:lineRule="auto"/>
        <w:jc w:val="center"/>
        <w:rPr>
          <w:rFonts w:ascii="Times New Roman" w:hAnsi="Times New Roman" w:cs="Times New Roman"/>
          <w:b/>
          <w:bCs/>
          <w:sz w:val="48"/>
          <w:szCs w:val="48"/>
        </w:rPr>
      </w:pPr>
      <w:r>
        <w:rPr>
          <w:rFonts w:ascii="Times New Roman" w:hAnsi="Times New Roman" w:cs="Times New Roman"/>
          <w:b/>
          <w:bCs/>
          <w:sz w:val="48"/>
          <w:szCs w:val="48"/>
        </w:rPr>
        <w:t xml:space="preserve">  </w:t>
      </w:r>
      <w:r>
        <w:rPr>
          <w:rFonts w:ascii="Times New Roman" w:hAnsi="Times New Roman" w:cs="Times New Roman"/>
          <w:b/>
          <w:bCs/>
          <w:sz w:val="48"/>
          <w:szCs w:val="48"/>
          <w:u w:val="single"/>
        </w:rPr>
        <w:t>Unit-4</w:t>
      </w:r>
      <w:r>
        <w:rPr>
          <w:rFonts w:ascii="Times New Roman" w:hAnsi="Times New Roman" w:cs="Times New Roman"/>
          <w:b/>
          <w:bCs/>
          <w:sz w:val="48"/>
          <w:szCs w:val="48"/>
        </w:rPr>
        <w:t xml:space="preserve">: </w:t>
      </w:r>
      <w:r>
        <w:rPr>
          <w:rFonts w:ascii="Times New Roman" w:hAnsi="Times New Roman" w:cs="Times New Roman"/>
          <w:b/>
          <w:bCs/>
          <w:sz w:val="48"/>
          <w:szCs w:val="48"/>
          <w:u w:val="single"/>
        </w:rPr>
        <w:t>Device Management</w:t>
      </w:r>
    </w:p>
    <w:p w14:paraId="36B966B9" w14:textId="77777777" w:rsidR="004B7A71" w:rsidRDefault="004B7A71">
      <w:pPr>
        <w:spacing w:line="360" w:lineRule="auto"/>
        <w:jc w:val="center"/>
        <w:rPr>
          <w:rFonts w:ascii="Times New Roman" w:hAnsi="Times New Roman" w:cs="Times New Roman"/>
          <w:b/>
          <w:bCs/>
          <w:sz w:val="32"/>
          <w:szCs w:val="32"/>
        </w:rPr>
      </w:pPr>
    </w:p>
    <w:p w14:paraId="41C9A074" w14:textId="53978983" w:rsidR="00C41E02"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t>Device management in operating system known as the management of the I/O devices such as a keyboard, magnetic tape, disk, printer, microphone, USB ports, scanner, etc. as well as the supporting units like control channels.</w:t>
      </w:r>
    </w:p>
    <w:p w14:paraId="36B966BB" w14:textId="77777777" w:rsidR="004B7A71" w:rsidRDefault="004B7A71">
      <w:pPr>
        <w:spacing w:line="360" w:lineRule="auto"/>
        <w:jc w:val="both"/>
        <w:rPr>
          <w:rFonts w:ascii="Times New Roman" w:hAnsi="Times New Roman" w:cs="Times New Roman"/>
          <w:sz w:val="28"/>
          <w:szCs w:val="28"/>
          <w:u w:val="single"/>
        </w:rPr>
      </w:pPr>
    </w:p>
    <w:p w14:paraId="67E162BF" w14:textId="04C995A4" w:rsidR="00C41E02" w:rsidRPr="00C41E02" w:rsidRDefault="009922D7" w:rsidP="00C41E02">
      <w:pPr>
        <w:spacing w:line="360" w:lineRule="auto"/>
        <w:jc w:val="center"/>
        <w:rPr>
          <w:rFonts w:ascii="Times New Roman" w:hAnsi="Times New Roman" w:cs="Times New Roman"/>
          <w:b/>
          <w:bCs/>
          <w:sz w:val="36"/>
          <w:szCs w:val="36"/>
          <w:u w:val="single"/>
        </w:rPr>
      </w:pPr>
      <w:r>
        <w:rPr>
          <w:rFonts w:ascii="Times New Roman" w:hAnsi="Times New Roman" w:cs="Times New Roman"/>
          <w:b/>
          <w:bCs/>
          <w:sz w:val="36"/>
          <w:szCs w:val="36"/>
          <w:u w:val="single"/>
        </w:rPr>
        <w:t>Techniques of device management in the operating system</w:t>
      </w:r>
    </w:p>
    <w:p w14:paraId="36B966BE"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t>An operating system or the OS manages communication with the devices through their respective drivers. The operating system component provides a uniform interface to access devices of varied physical attributes. For device management in operating system:</w:t>
      </w:r>
    </w:p>
    <w:p w14:paraId="36B966BF" w14:textId="77777777" w:rsidR="004B7A71" w:rsidRDefault="009922D7">
      <w:pPr>
        <w:numPr>
          <w:ilvl w:val="0"/>
          <w:numId w:val="1"/>
        </w:numPr>
        <w:spacing w:line="360" w:lineRule="auto"/>
        <w:jc w:val="both"/>
        <w:rPr>
          <w:rFonts w:ascii="Times New Roman" w:hAnsi="Times New Roman" w:cs="Times New Roman"/>
          <w:sz w:val="26"/>
          <w:szCs w:val="26"/>
        </w:rPr>
      </w:pPr>
      <w:r>
        <w:rPr>
          <w:rFonts w:ascii="Times New Roman" w:hAnsi="Times New Roman" w:cs="Times New Roman"/>
          <w:sz w:val="26"/>
          <w:szCs w:val="26"/>
        </w:rPr>
        <w:t>Keep tracks of all devices and the program which is responsible to perform this is called I/O controller.</w:t>
      </w:r>
    </w:p>
    <w:p w14:paraId="36B966C0" w14:textId="77777777" w:rsidR="004B7A71" w:rsidRDefault="009922D7">
      <w:pPr>
        <w:numPr>
          <w:ilvl w:val="0"/>
          <w:numId w:val="1"/>
        </w:numPr>
        <w:spacing w:line="360" w:lineRule="auto"/>
        <w:jc w:val="both"/>
        <w:rPr>
          <w:rFonts w:ascii="Times New Roman" w:hAnsi="Times New Roman" w:cs="Times New Roman"/>
          <w:sz w:val="26"/>
          <w:szCs w:val="26"/>
        </w:rPr>
      </w:pPr>
      <w:r>
        <w:rPr>
          <w:rFonts w:ascii="Times New Roman" w:hAnsi="Times New Roman" w:cs="Times New Roman"/>
          <w:sz w:val="26"/>
          <w:szCs w:val="26"/>
        </w:rPr>
        <w:t>Monitoring the status of each device such as storage drivers, printers and other peripheral devices.</w:t>
      </w:r>
    </w:p>
    <w:p w14:paraId="36B966C1" w14:textId="77777777" w:rsidR="004B7A71" w:rsidRDefault="009922D7">
      <w:pPr>
        <w:numPr>
          <w:ilvl w:val="0"/>
          <w:numId w:val="1"/>
        </w:numPr>
        <w:spacing w:line="360" w:lineRule="auto"/>
        <w:jc w:val="both"/>
        <w:rPr>
          <w:rFonts w:ascii="Times New Roman" w:hAnsi="Times New Roman" w:cs="Times New Roman"/>
          <w:sz w:val="26"/>
          <w:szCs w:val="26"/>
        </w:rPr>
      </w:pPr>
      <w:r>
        <w:rPr>
          <w:rFonts w:ascii="Times New Roman" w:hAnsi="Times New Roman" w:cs="Times New Roman"/>
          <w:sz w:val="26"/>
          <w:szCs w:val="26"/>
        </w:rPr>
        <w:t>Enforcing preset policies and taking a decision which process gets the device when and for how long.</w:t>
      </w:r>
    </w:p>
    <w:p w14:paraId="36B966C2" w14:textId="77777777" w:rsidR="004B7A71" w:rsidRDefault="009922D7">
      <w:pPr>
        <w:numPr>
          <w:ilvl w:val="0"/>
          <w:numId w:val="1"/>
        </w:numPr>
        <w:spacing w:line="360" w:lineRule="auto"/>
        <w:jc w:val="both"/>
        <w:rPr>
          <w:rFonts w:ascii="Times New Roman" w:hAnsi="Times New Roman" w:cs="Times New Roman"/>
          <w:sz w:val="26"/>
          <w:szCs w:val="26"/>
        </w:rPr>
      </w:pPr>
      <w:r>
        <w:rPr>
          <w:rFonts w:ascii="Times New Roman" w:hAnsi="Times New Roman" w:cs="Times New Roman"/>
          <w:sz w:val="26"/>
          <w:szCs w:val="26"/>
        </w:rPr>
        <w:t>Allocates and De- allocates the device in an efficient way. De- allocating them at two levels: at the process level when I/O command has been executed and the device is temporarily released, and at the job level, when the job is finished and the device is permanently released.</w:t>
      </w:r>
    </w:p>
    <w:p w14:paraId="36B966C3" w14:textId="77777777" w:rsidR="004B7A71" w:rsidRDefault="009922D7">
      <w:pPr>
        <w:numPr>
          <w:ilvl w:val="0"/>
          <w:numId w:val="1"/>
        </w:numPr>
        <w:spacing w:line="360" w:lineRule="auto"/>
        <w:jc w:val="both"/>
        <w:rPr>
          <w:rFonts w:ascii="Times New Roman" w:hAnsi="Times New Roman" w:cs="Times New Roman"/>
          <w:sz w:val="26"/>
          <w:szCs w:val="26"/>
        </w:rPr>
      </w:pPr>
      <w:r>
        <w:rPr>
          <w:rFonts w:ascii="Times New Roman" w:hAnsi="Times New Roman" w:cs="Times New Roman"/>
          <w:sz w:val="26"/>
          <w:szCs w:val="26"/>
        </w:rPr>
        <w:t>Optimizes the performance of individual devices.</w:t>
      </w:r>
    </w:p>
    <w:p w14:paraId="36B966C4" w14:textId="77777777" w:rsidR="004B7A71" w:rsidRDefault="004B7A71">
      <w:pPr>
        <w:tabs>
          <w:tab w:val="left" w:pos="720"/>
        </w:tabs>
        <w:spacing w:line="360" w:lineRule="auto"/>
        <w:jc w:val="both"/>
        <w:rPr>
          <w:rFonts w:ascii="Times New Roman" w:hAnsi="Times New Roman" w:cs="Times New Roman"/>
          <w:sz w:val="26"/>
          <w:szCs w:val="26"/>
        </w:rPr>
      </w:pPr>
    </w:p>
    <w:p w14:paraId="49C00F36" w14:textId="77777777" w:rsidR="00CF29EB" w:rsidRDefault="00CF29EB">
      <w:pPr>
        <w:spacing w:line="360" w:lineRule="auto"/>
        <w:jc w:val="center"/>
        <w:rPr>
          <w:rFonts w:ascii="Times New Roman" w:hAnsi="Times New Roman" w:cs="Times New Roman"/>
          <w:b/>
          <w:bCs/>
          <w:sz w:val="40"/>
          <w:szCs w:val="40"/>
          <w:u w:val="single"/>
        </w:rPr>
      </w:pPr>
    </w:p>
    <w:p w14:paraId="36B966C5" w14:textId="5DF98DC1" w:rsidR="004B7A71" w:rsidRDefault="009922D7">
      <w:pPr>
        <w:spacing w:line="360" w:lineRule="auto"/>
        <w:jc w:val="center"/>
        <w:rPr>
          <w:rFonts w:ascii="Times New Roman" w:hAnsi="Times New Roman" w:cs="Times New Roman"/>
          <w:b/>
          <w:bCs/>
          <w:sz w:val="40"/>
          <w:szCs w:val="40"/>
          <w:u w:val="single"/>
        </w:rPr>
      </w:pPr>
      <w:r>
        <w:rPr>
          <w:rFonts w:ascii="Times New Roman" w:hAnsi="Times New Roman" w:cs="Times New Roman"/>
          <w:b/>
          <w:bCs/>
          <w:sz w:val="40"/>
          <w:szCs w:val="40"/>
          <w:u w:val="single"/>
        </w:rPr>
        <w:lastRenderedPageBreak/>
        <w:t>Types of devices</w:t>
      </w:r>
    </w:p>
    <w:p w14:paraId="36B966C6" w14:textId="77777777" w:rsidR="004B7A71" w:rsidRDefault="004B7A71">
      <w:pPr>
        <w:spacing w:line="360" w:lineRule="auto"/>
        <w:jc w:val="center"/>
        <w:rPr>
          <w:rFonts w:ascii="Times New Roman" w:hAnsi="Times New Roman" w:cs="Times New Roman"/>
          <w:b/>
          <w:bCs/>
          <w:sz w:val="32"/>
          <w:szCs w:val="32"/>
        </w:rPr>
      </w:pPr>
    </w:p>
    <w:p w14:paraId="36B966C7"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The OS peripheral devices can be categorized into 3: </w:t>
      </w:r>
      <w:r>
        <w:rPr>
          <w:rFonts w:ascii="Times New Roman" w:hAnsi="Times New Roman" w:cs="Times New Roman"/>
          <w:b/>
          <w:bCs/>
          <w:sz w:val="26"/>
          <w:szCs w:val="26"/>
        </w:rPr>
        <w:t xml:space="preserve">Dedicated, Shared, and Virtual. </w:t>
      </w:r>
      <w:r>
        <w:rPr>
          <w:rFonts w:ascii="Times New Roman" w:hAnsi="Times New Roman" w:cs="Times New Roman"/>
          <w:sz w:val="26"/>
          <w:szCs w:val="26"/>
        </w:rPr>
        <w:t>The differences among them are the functions of the characteristics of the devices as well as how they are managed by the Device Manager.</w:t>
      </w:r>
    </w:p>
    <w:p w14:paraId="36B966C8" w14:textId="77777777" w:rsidR="004B7A71" w:rsidRDefault="004B7A71">
      <w:pPr>
        <w:spacing w:line="360" w:lineRule="auto"/>
        <w:jc w:val="both"/>
        <w:rPr>
          <w:rFonts w:ascii="Times New Roman" w:hAnsi="Times New Roman" w:cs="Times New Roman"/>
          <w:sz w:val="26"/>
          <w:szCs w:val="26"/>
        </w:rPr>
      </w:pPr>
    </w:p>
    <w:p w14:paraId="36B966C9" w14:textId="77777777" w:rsidR="004B7A71" w:rsidRDefault="009922D7">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 xml:space="preserve">Dedicated </w:t>
      </w:r>
      <w:proofErr w:type="gramStart"/>
      <w:r>
        <w:rPr>
          <w:rFonts w:ascii="Times New Roman" w:hAnsi="Times New Roman" w:cs="Times New Roman"/>
          <w:b/>
          <w:bCs/>
          <w:sz w:val="26"/>
          <w:szCs w:val="26"/>
        </w:rPr>
        <w:t>devices:-</w:t>
      </w:r>
      <w:proofErr w:type="gramEnd"/>
    </w:p>
    <w:p w14:paraId="36B966CA" w14:textId="7D931225"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t>Such type of devices in the device management in operating system </w:t>
      </w:r>
      <w:proofErr w:type="gramStart"/>
      <w:r>
        <w:rPr>
          <w:rFonts w:ascii="Times New Roman" w:hAnsi="Times New Roman" w:cs="Times New Roman"/>
          <w:sz w:val="26"/>
          <w:szCs w:val="26"/>
        </w:rPr>
        <w:t>are</w:t>
      </w:r>
      <w:proofErr w:type="gramEnd"/>
      <w:r>
        <w:rPr>
          <w:rFonts w:ascii="Times New Roman" w:hAnsi="Times New Roman" w:cs="Times New Roman"/>
          <w:sz w:val="26"/>
          <w:szCs w:val="26"/>
        </w:rPr>
        <w:t xml:space="preserve"> dedicated or assigned to only one job at a time until that job releases them. Devices like printers, tape drivers, plotters etc. demand such allocation scheme since it would be awkward if several users share them at the same point of time. The disadvantages of such kind of device </w:t>
      </w:r>
      <w:proofErr w:type="gramStart"/>
      <w:r>
        <w:rPr>
          <w:rFonts w:ascii="Times New Roman" w:hAnsi="Times New Roman" w:cs="Times New Roman"/>
          <w:sz w:val="26"/>
          <w:szCs w:val="26"/>
        </w:rPr>
        <w:t>is</w:t>
      </w:r>
      <w:proofErr w:type="gramEnd"/>
      <w:r>
        <w:rPr>
          <w:rFonts w:ascii="Times New Roman" w:hAnsi="Times New Roman" w:cs="Times New Roman"/>
          <w:sz w:val="26"/>
          <w:szCs w:val="26"/>
        </w:rPr>
        <w:t xml:space="preserve"> the inefficiency resulting from the allocation of the device to a single user for the entire duration of job execution even though the device is not put to use 100% of the time.</w:t>
      </w:r>
    </w:p>
    <w:p w14:paraId="36B966CB" w14:textId="77777777" w:rsidR="004B7A71" w:rsidRDefault="004B7A71">
      <w:pPr>
        <w:spacing w:line="360" w:lineRule="auto"/>
        <w:jc w:val="both"/>
        <w:rPr>
          <w:rFonts w:ascii="Times New Roman" w:hAnsi="Times New Roman" w:cs="Times New Roman"/>
          <w:b/>
          <w:bCs/>
          <w:sz w:val="26"/>
          <w:szCs w:val="26"/>
        </w:rPr>
      </w:pPr>
    </w:p>
    <w:p w14:paraId="36B966CC" w14:textId="77777777" w:rsidR="004B7A71" w:rsidRDefault="009922D7">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 xml:space="preserve">Shared </w:t>
      </w:r>
      <w:proofErr w:type="gramStart"/>
      <w:r>
        <w:rPr>
          <w:rFonts w:ascii="Times New Roman" w:hAnsi="Times New Roman" w:cs="Times New Roman"/>
          <w:b/>
          <w:bCs/>
          <w:sz w:val="26"/>
          <w:szCs w:val="26"/>
        </w:rPr>
        <w:t>devices:-</w:t>
      </w:r>
      <w:proofErr w:type="gramEnd"/>
    </w:p>
    <w:p w14:paraId="36B966CD" w14:textId="146F3BE8"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These devices can be allocated </w:t>
      </w:r>
      <w:r w:rsidR="00B42188">
        <w:rPr>
          <w:rFonts w:ascii="Times New Roman" w:hAnsi="Times New Roman" w:cs="Times New Roman"/>
          <w:sz w:val="26"/>
          <w:szCs w:val="26"/>
        </w:rPr>
        <w:t>t</w:t>
      </w:r>
      <w:r>
        <w:rPr>
          <w:rFonts w:ascii="Times New Roman" w:hAnsi="Times New Roman" w:cs="Times New Roman"/>
          <w:sz w:val="26"/>
          <w:szCs w:val="26"/>
        </w:rPr>
        <w:t>o several processes. Disk-DASD can be shared among several processes at the same time by interleaving their requests. The interleaving is carefully controlled by the Device Manager and all issues must be resolved on the basis of predetermined policies.</w:t>
      </w:r>
    </w:p>
    <w:p w14:paraId="36B966CE"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 </w:t>
      </w:r>
    </w:p>
    <w:p w14:paraId="36B966CF" w14:textId="77777777" w:rsidR="004B7A71" w:rsidRDefault="009922D7">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 xml:space="preserve">Virtual </w:t>
      </w:r>
      <w:proofErr w:type="gramStart"/>
      <w:r>
        <w:rPr>
          <w:rFonts w:ascii="Times New Roman" w:hAnsi="Times New Roman" w:cs="Times New Roman"/>
          <w:b/>
          <w:bCs/>
          <w:sz w:val="26"/>
          <w:szCs w:val="26"/>
        </w:rPr>
        <w:t>Devices:-</w:t>
      </w:r>
      <w:proofErr w:type="gramEnd"/>
    </w:p>
    <w:p w14:paraId="36B966D0"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These devices are the combination of the first two types and they are dedicated devices which are transformed into shared devices. For example, a printer converted into a shareable device via spooling program which re-routes all the print requests to a disk. A print job is not sent straight to the printer, instead, it goes to the disk (spool) until it </w:t>
      </w:r>
      <w:r>
        <w:rPr>
          <w:rFonts w:ascii="Times New Roman" w:hAnsi="Times New Roman" w:cs="Times New Roman"/>
          <w:sz w:val="26"/>
          <w:szCs w:val="26"/>
        </w:rPr>
        <w:lastRenderedPageBreak/>
        <w:t>is fully prepared with all the necessary sequences and formatting, then it goes to the printers. This technique can transform one printer into several virtual printers which leads to better performance and use.</w:t>
      </w:r>
    </w:p>
    <w:p w14:paraId="36B966D1" w14:textId="77777777" w:rsidR="004B7A71" w:rsidRDefault="004B7A71">
      <w:pPr>
        <w:spacing w:line="360" w:lineRule="auto"/>
        <w:jc w:val="both"/>
        <w:rPr>
          <w:rFonts w:ascii="Times New Roman" w:hAnsi="Times New Roman" w:cs="Times New Roman"/>
          <w:sz w:val="26"/>
          <w:szCs w:val="26"/>
        </w:rPr>
      </w:pPr>
    </w:p>
    <w:p w14:paraId="36B966D2" w14:textId="77777777" w:rsidR="004B7A71" w:rsidRDefault="009922D7">
      <w:pPr>
        <w:spacing w:line="360" w:lineRule="auto"/>
        <w:jc w:val="both"/>
        <w:rPr>
          <w:rFonts w:ascii="Times New Roman" w:hAnsi="Times New Roman" w:cs="Times New Roman"/>
          <w:b/>
          <w:bCs/>
          <w:sz w:val="26"/>
          <w:szCs w:val="26"/>
          <w:u w:val="single"/>
        </w:rPr>
      </w:pPr>
      <w:r>
        <w:rPr>
          <w:rFonts w:ascii="Times New Roman" w:hAnsi="Times New Roman" w:cs="Times New Roman"/>
          <w:b/>
          <w:bCs/>
          <w:sz w:val="26"/>
          <w:szCs w:val="26"/>
          <w:u w:val="single"/>
        </w:rPr>
        <w:t>Input/Output devices</w:t>
      </w:r>
    </w:p>
    <w:p w14:paraId="36B966D3"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t>input/Output devices are the devices that are responsible for the input/output operations in a computer system.</w:t>
      </w:r>
    </w:p>
    <w:p w14:paraId="36B966D4" w14:textId="69100A3F"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t>Basically</w:t>
      </w:r>
      <w:r w:rsidR="00AA22C0">
        <w:rPr>
          <w:rFonts w:ascii="Times New Roman" w:hAnsi="Times New Roman" w:cs="Times New Roman"/>
          <w:sz w:val="26"/>
          <w:szCs w:val="26"/>
        </w:rPr>
        <w:t>,</w:t>
      </w:r>
      <w:r>
        <w:rPr>
          <w:rFonts w:ascii="Times New Roman" w:hAnsi="Times New Roman" w:cs="Times New Roman"/>
          <w:sz w:val="26"/>
          <w:szCs w:val="26"/>
        </w:rPr>
        <w:t xml:space="preserve"> there are following two types of input/output devices:</w:t>
      </w:r>
    </w:p>
    <w:p w14:paraId="36B966D5" w14:textId="77777777" w:rsidR="004B7A71" w:rsidRDefault="009922D7">
      <w:pPr>
        <w:numPr>
          <w:ilvl w:val="0"/>
          <w:numId w:val="2"/>
        </w:numPr>
        <w:spacing w:line="360" w:lineRule="auto"/>
        <w:jc w:val="both"/>
        <w:rPr>
          <w:rFonts w:ascii="Times New Roman" w:hAnsi="Times New Roman" w:cs="Times New Roman"/>
          <w:sz w:val="26"/>
          <w:szCs w:val="26"/>
        </w:rPr>
      </w:pPr>
      <w:r>
        <w:rPr>
          <w:rFonts w:ascii="Times New Roman" w:hAnsi="Times New Roman" w:cs="Times New Roman"/>
          <w:sz w:val="26"/>
          <w:szCs w:val="26"/>
        </w:rPr>
        <w:t>Block devices</w:t>
      </w:r>
    </w:p>
    <w:p w14:paraId="36B966D6" w14:textId="77777777" w:rsidR="004B7A71" w:rsidRDefault="009922D7">
      <w:pPr>
        <w:numPr>
          <w:ilvl w:val="0"/>
          <w:numId w:val="2"/>
        </w:numPr>
        <w:spacing w:line="360" w:lineRule="auto"/>
        <w:jc w:val="both"/>
        <w:rPr>
          <w:rFonts w:ascii="Times New Roman" w:hAnsi="Times New Roman" w:cs="Times New Roman"/>
          <w:sz w:val="26"/>
          <w:szCs w:val="26"/>
        </w:rPr>
      </w:pPr>
      <w:r>
        <w:rPr>
          <w:rFonts w:ascii="Times New Roman" w:hAnsi="Times New Roman" w:cs="Times New Roman"/>
          <w:sz w:val="26"/>
          <w:szCs w:val="26"/>
        </w:rPr>
        <w:t>Character devices</w:t>
      </w:r>
    </w:p>
    <w:p w14:paraId="36B966D7" w14:textId="77777777" w:rsidR="004B7A71" w:rsidRDefault="004B7A71">
      <w:pPr>
        <w:spacing w:line="360" w:lineRule="auto"/>
        <w:ind w:left="360"/>
        <w:jc w:val="both"/>
        <w:rPr>
          <w:rFonts w:ascii="Times New Roman" w:hAnsi="Times New Roman" w:cs="Times New Roman"/>
          <w:sz w:val="26"/>
          <w:szCs w:val="26"/>
        </w:rPr>
      </w:pPr>
    </w:p>
    <w:p w14:paraId="36B966D8" w14:textId="77777777" w:rsidR="004B7A71" w:rsidRDefault="009922D7">
      <w:pPr>
        <w:spacing w:line="360" w:lineRule="auto"/>
        <w:jc w:val="both"/>
        <w:rPr>
          <w:rFonts w:ascii="Times New Roman" w:hAnsi="Times New Roman" w:cs="Times New Roman"/>
          <w:b/>
          <w:bCs/>
          <w:sz w:val="26"/>
          <w:szCs w:val="26"/>
          <w:u w:val="single"/>
        </w:rPr>
      </w:pPr>
      <w:r>
        <w:rPr>
          <w:rFonts w:ascii="Times New Roman" w:hAnsi="Times New Roman" w:cs="Times New Roman"/>
          <w:b/>
          <w:bCs/>
          <w:sz w:val="26"/>
          <w:szCs w:val="26"/>
          <w:u w:val="single"/>
        </w:rPr>
        <w:t>Block Devices</w:t>
      </w:r>
    </w:p>
    <w:p w14:paraId="36B966D9"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t>A block device stores information in block with fixed-size and own-address.</w:t>
      </w:r>
    </w:p>
    <w:p w14:paraId="36B966DA"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t>It is possible to read/write each and every block independently in case of block device.</w:t>
      </w:r>
    </w:p>
    <w:p w14:paraId="36B966DB" w14:textId="543A0758"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t>In case of disk, it is always possible to seek another cylinder and then wait for required block to rotate under head without mattering where the arm currently is. Therefore, disk is a block addressable device.</w:t>
      </w:r>
    </w:p>
    <w:p w14:paraId="36B966DC" w14:textId="77777777" w:rsidR="004B7A71" w:rsidRDefault="004B7A71">
      <w:pPr>
        <w:spacing w:line="360" w:lineRule="auto"/>
        <w:jc w:val="both"/>
        <w:rPr>
          <w:rFonts w:ascii="Times New Roman" w:hAnsi="Times New Roman" w:cs="Times New Roman"/>
          <w:sz w:val="26"/>
          <w:szCs w:val="26"/>
        </w:rPr>
      </w:pPr>
    </w:p>
    <w:p w14:paraId="36B966DD" w14:textId="77777777" w:rsidR="004B7A71" w:rsidRDefault="009922D7">
      <w:pPr>
        <w:spacing w:line="360" w:lineRule="auto"/>
        <w:jc w:val="both"/>
        <w:rPr>
          <w:rFonts w:ascii="Times New Roman" w:hAnsi="Times New Roman" w:cs="Times New Roman"/>
          <w:b/>
          <w:bCs/>
          <w:sz w:val="26"/>
          <w:szCs w:val="26"/>
          <w:u w:val="single"/>
        </w:rPr>
      </w:pPr>
      <w:r>
        <w:rPr>
          <w:rFonts w:ascii="Times New Roman" w:hAnsi="Times New Roman" w:cs="Times New Roman"/>
          <w:b/>
          <w:bCs/>
          <w:sz w:val="26"/>
          <w:szCs w:val="26"/>
          <w:u w:val="single"/>
        </w:rPr>
        <w:t>Character Devices</w:t>
      </w:r>
    </w:p>
    <w:p w14:paraId="36B966DE"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t>A character device accepts/delivers a stream of characters without regarding to any block structure.</w:t>
      </w:r>
    </w:p>
    <w:p w14:paraId="36B966DF"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t>Character device isn’t addressable.</w:t>
      </w:r>
    </w:p>
    <w:p w14:paraId="36B966E0"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t>Character device doesn’t have any seek operation.</w:t>
      </w:r>
    </w:p>
    <w:p w14:paraId="36B966E1"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t>There are too many character devices present in a computer system such as printer, mice, rats, network interfaces etc. These four are the common character devices.</w:t>
      </w:r>
    </w:p>
    <w:p w14:paraId="36B966E2" w14:textId="77777777" w:rsidR="004B7A71" w:rsidRDefault="009922D7">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lastRenderedPageBreak/>
        <w:t>Input/Output Devices Examples</w:t>
      </w:r>
    </w:p>
    <w:p w14:paraId="36B966E3"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t>Here are the list of some most popular and common input/output devices:</w:t>
      </w:r>
    </w:p>
    <w:p w14:paraId="36B966E4" w14:textId="77777777" w:rsidR="004B7A71" w:rsidRDefault="009922D7">
      <w:pPr>
        <w:numPr>
          <w:ilvl w:val="0"/>
          <w:numId w:val="3"/>
        </w:numPr>
        <w:spacing w:line="360" w:lineRule="auto"/>
        <w:jc w:val="both"/>
        <w:rPr>
          <w:rFonts w:ascii="Times New Roman" w:hAnsi="Times New Roman" w:cs="Times New Roman"/>
          <w:sz w:val="26"/>
          <w:szCs w:val="26"/>
        </w:rPr>
      </w:pPr>
      <w:r>
        <w:rPr>
          <w:rFonts w:ascii="Times New Roman" w:hAnsi="Times New Roman" w:cs="Times New Roman"/>
          <w:sz w:val="26"/>
          <w:szCs w:val="26"/>
        </w:rPr>
        <w:t>Keyboard</w:t>
      </w:r>
    </w:p>
    <w:p w14:paraId="36B966E5" w14:textId="77777777" w:rsidR="004B7A71" w:rsidRDefault="009922D7">
      <w:pPr>
        <w:numPr>
          <w:ilvl w:val="0"/>
          <w:numId w:val="3"/>
        </w:numPr>
        <w:spacing w:line="360" w:lineRule="auto"/>
        <w:jc w:val="both"/>
        <w:rPr>
          <w:rFonts w:ascii="Times New Roman" w:hAnsi="Times New Roman" w:cs="Times New Roman"/>
          <w:sz w:val="26"/>
          <w:szCs w:val="26"/>
        </w:rPr>
      </w:pPr>
      <w:r>
        <w:rPr>
          <w:rFonts w:ascii="Times New Roman" w:hAnsi="Times New Roman" w:cs="Times New Roman"/>
          <w:sz w:val="26"/>
          <w:szCs w:val="26"/>
        </w:rPr>
        <w:t>Mouse</w:t>
      </w:r>
    </w:p>
    <w:p w14:paraId="36B966E6" w14:textId="77777777" w:rsidR="004B7A71" w:rsidRDefault="009922D7">
      <w:pPr>
        <w:numPr>
          <w:ilvl w:val="0"/>
          <w:numId w:val="3"/>
        </w:numPr>
        <w:spacing w:line="360" w:lineRule="auto"/>
        <w:jc w:val="both"/>
        <w:rPr>
          <w:rFonts w:ascii="Times New Roman" w:hAnsi="Times New Roman" w:cs="Times New Roman"/>
          <w:sz w:val="26"/>
          <w:szCs w:val="26"/>
        </w:rPr>
      </w:pPr>
      <w:r>
        <w:rPr>
          <w:rFonts w:ascii="Times New Roman" w:hAnsi="Times New Roman" w:cs="Times New Roman"/>
          <w:sz w:val="26"/>
          <w:szCs w:val="26"/>
        </w:rPr>
        <w:t>Monitor</w:t>
      </w:r>
    </w:p>
    <w:p w14:paraId="36B966E7" w14:textId="77777777" w:rsidR="004B7A71" w:rsidRDefault="009922D7">
      <w:pPr>
        <w:numPr>
          <w:ilvl w:val="0"/>
          <w:numId w:val="3"/>
        </w:numPr>
        <w:spacing w:line="360" w:lineRule="auto"/>
        <w:jc w:val="both"/>
        <w:rPr>
          <w:rFonts w:ascii="Times New Roman" w:hAnsi="Times New Roman" w:cs="Times New Roman"/>
          <w:sz w:val="26"/>
          <w:szCs w:val="26"/>
        </w:rPr>
      </w:pPr>
      <w:r>
        <w:rPr>
          <w:rFonts w:ascii="Times New Roman" w:hAnsi="Times New Roman" w:cs="Times New Roman"/>
          <w:sz w:val="26"/>
          <w:szCs w:val="26"/>
        </w:rPr>
        <w:t>Modem</w:t>
      </w:r>
    </w:p>
    <w:p w14:paraId="36B966E8" w14:textId="77777777" w:rsidR="004B7A71" w:rsidRDefault="009922D7">
      <w:pPr>
        <w:numPr>
          <w:ilvl w:val="0"/>
          <w:numId w:val="3"/>
        </w:numPr>
        <w:spacing w:line="360" w:lineRule="auto"/>
        <w:jc w:val="both"/>
        <w:rPr>
          <w:rFonts w:ascii="Times New Roman" w:hAnsi="Times New Roman" w:cs="Times New Roman"/>
          <w:sz w:val="26"/>
          <w:szCs w:val="26"/>
        </w:rPr>
      </w:pPr>
      <w:r>
        <w:rPr>
          <w:rFonts w:ascii="Times New Roman" w:hAnsi="Times New Roman" w:cs="Times New Roman"/>
          <w:sz w:val="26"/>
          <w:szCs w:val="26"/>
        </w:rPr>
        <w:t>Scanner</w:t>
      </w:r>
    </w:p>
    <w:p w14:paraId="36B966E9" w14:textId="77777777" w:rsidR="004B7A71" w:rsidRDefault="009922D7">
      <w:pPr>
        <w:numPr>
          <w:ilvl w:val="0"/>
          <w:numId w:val="3"/>
        </w:numPr>
        <w:spacing w:line="360" w:lineRule="auto"/>
        <w:jc w:val="both"/>
        <w:rPr>
          <w:rFonts w:ascii="Times New Roman" w:hAnsi="Times New Roman" w:cs="Times New Roman"/>
          <w:sz w:val="26"/>
          <w:szCs w:val="26"/>
        </w:rPr>
      </w:pPr>
      <w:r>
        <w:rPr>
          <w:rFonts w:ascii="Times New Roman" w:hAnsi="Times New Roman" w:cs="Times New Roman"/>
          <w:sz w:val="26"/>
          <w:szCs w:val="26"/>
        </w:rPr>
        <w:t>Laser Printer</w:t>
      </w:r>
    </w:p>
    <w:p w14:paraId="36B966EA" w14:textId="77777777" w:rsidR="004B7A71" w:rsidRDefault="009922D7">
      <w:pPr>
        <w:numPr>
          <w:ilvl w:val="0"/>
          <w:numId w:val="3"/>
        </w:numPr>
        <w:spacing w:line="360" w:lineRule="auto"/>
        <w:jc w:val="both"/>
        <w:rPr>
          <w:rFonts w:ascii="Times New Roman" w:hAnsi="Times New Roman" w:cs="Times New Roman"/>
          <w:sz w:val="26"/>
          <w:szCs w:val="26"/>
        </w:rPr>
      </w:pPr>
      <w:r>
        <w:rPr>
          <w:rFonts w:ascii="Times New Roman" w:hAnsi="Times New Roman" w:cs="Times New Roman"/>
          <w:sz w:val="26"/>
          <w:szCs w:val="26"/>
        </w:rPr>
        <w:t>Ethernet</w:t>
      </w:r>
    </w:p>
    <w:p w14:paraId="36B966EB" w14:textId="77777777" w:rsidR="004B7A71" w:rsidRDefault="009922D7">
      <w:pPr>
        <w:numPr>
          <w:ilvl w:val="0"/>
          <w:numId w:val="3"/>
        </w:numPr>
        <w:spacing w:line="360" w:lineRule="auto"/>
        <w:jc w:val="both"/>
        <w:rPr>
          <w:rFonts w:ascii="Times New Roman" w:hAnsi="Times New Roman" w:cs="Times New Roman"/>
          <w:sz w:val="26"/>
          <w:szCs w:val="26"/>
        </w:rPr>
      </w:pPr>
      <w:r>
        <w:rPr>
          <w:rFonts w:ascii="Times New Roman" w:hAnsi="Times New Roman" w:cs="Times New Roman"/>
          <w:sz w:val="26"/>
          <w:szCs w:val="26"/>
        </w:rPr>
        <w:t>Disk</w:t>
      </w:r>
    </w:p>
    <w:p w14:paraId="36B966EC" w14:textId="77777777" w:rsidR="004B7A71" w:rsidRDefault="004B7A71">
      <w:pPr>
        <w:spacing w:line="360" w:lineRule="auto"/>
        <w:ind w:left="360"/>
        <w:jc w:val="both"/>
        <w:rPr>
          <w:rFonts w:ascii="Times New Roman" w:hAnsi="Times New Roman" w:cs="Times New Roman"/>
          <w:sz w:val="26"/>
          <w:szCs w:val="26"/>
          <w:u w:val="single"/>
        </w:rPr>
      </w:pPr>
    </w:p>
    <w:p w14:paraId="36B966ED" w14:textId="77777777" w:rsidR="004B7A71" w:rsidRDefault="009922D7">
      <w:pPr>
        <w:spacing w:line="360" w:lineRule="auto"/>
        <w:jc w:val="both"/>
        <w:rPr>
          <w:rFonts w:ascii="Times New Roman" w:hAnsi="Times New Roman" w:cs="Times New Roman"/>
          <w:b/>
          <w:bCs/>
          <w:sz w:val="32"/>
          <w:szCs w:val="32"/>
          <w:u w:val="single"/>
        </w:rPr>
      </w:pPr>
      <w:r>
        <w:rPr>
          <w:rFonts w:ascii="Times New Roman" w:hAnsi="Times New Roman" w:cs="Times New Roman"/>
          <w:b/>
          <w:bCs/>
          <w:sz w:val="32"/>
          <w:szCs w:val="32"/>
          <w:u w:val="single"/>
        </w:rPr>
        <w:t>Storage devices</w:t>
      </w:r>
    </w:p>
    <w:p w14:paraId="36B966EE"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There are two types of storage </w:t>
      </w:r>
      <w:proofErr w:type="gramStart"/>
      <w:r>
        <w:rPr>
          <w:rFonts w:ascii="Times New Roman" w:hAnsi="Times New Roman" w:cs="Times New Roman"/>
          <w:sz w:val="26"/>
          <w:szCs w:val="26"/>
        </w:rPr>
        <w:t>devices:-</w:t>
      </w:r>
      <w:proofErr w:type="gramEnd"/>
    </w:p>
    <w:p w14:paraId="36B966EF" w14:textId="77777777" w:rsidR="004B7A71" w:rsidRDefault="009922D7">
      <w:pPr>
        <w:numPr>
          <w:ilvl w:val="0"/>
          <w:numId w:val="4"/>
        </w:numPr>
        <w:spacing w:line="360" w:lineRule="auto"/>
        <w:rPr>
          <w:rFonts w:ascii="Times New Roman" w:hAnsi="Times New Roman" w:cs="Times New Roman"/>
          <w:sz w:val="26"/>
          <w:szCs w:val="26"/>
        </w:rPr>
      </w:pPr>
      <w:r>
        <w:rPr>
          <w:rFonts w:ascii="Times New Roman" w:hAnsi="Times New Roman" w:cs="Times New Roman"/>
          <w:b/>
          <w:bCs/>
          <w:sz w:val="26"/>
          <w:szCs w:val="26"/>
        </w:rPr>
        <w:t>Volatile Storage Device –</w:t>
      </w:r>
      <w:r>
        <w:rPr>
          <w:rFonts w:ascii="Times New Roman" w:hAnsi="Times New Roman" w:cs="Times New Roman"/>
          <w:sz w:val="26"/>
          <w:szCs w:val="26"/>
        </w:rPr>
        <w:br/>
        <w:t xml:space="preserve">It </w:t>
      </w:r>
      <w:proofErr w:type="spellStart"/>
      <w:proofErr w:type="gramStart"/>
      <w:r>
        <w:rPr>
          <w:rFonts w:ascii="Times New Roman" w:hAnsi="Times New Roman" w:cs="Times New Roman"/>
          <w:sz w:val="26"/>
          <w:szCs w:val="26"/>
        </w:rPr>
        <w:t>looses</w:t>
      </w:r>
      <w:proofErr w:type="spellEnd"/>
      <w:proofErr w:type="gramEnd"/>
      <w:r>
        <w:rPr>
          <w:rFonts w:ascii="Times New Roman" w:hAnsi="Times New Roman" w:cs="Times New Roman"/>
          <w:sz w:val="26"/>
          <w:szCs w:val="26"/>
        </w:rPr>
        <w:t xml:space="preserve"> its contents when the power of the device is removed.</w:t>
      </w:r>
    </w:p>
    <w:p w14:paraId="36B966F0" w14:textId="77777777" w:rsidR="004B7A71" w:rsidRDefault="009922D7">
      <w:pPr>
        <w:numPr>
          <w:ilvl w:val="0"/>
          <w:numId w:val="4"/>
        </w:numPr>
        <w:spacing w:line="360" w:lineRule="auto"/>
        <w:rPr>
          <w:rFonts w:ascii="Times New Roman" w:hAnsi="Times New Roman" w:cs="Times New Roman"/>
          <w:sz w:val="26"/>
          <w:szCs w:val="26"/>
        </w:rPr>
      </w:pPr>
      <w:r>
        <w:rPr>
          <w:rFonts w:ascii="Times New Roman" w:hAnsi="Times New Roman" w:cs="Times New Roman"/>
          <w:b/>
          <w:bCs/>
          <w:sz w:val="26"/>
          <w:szCs w:val="26"/>
        </w:rPr>
        <w:t>Non-Volatile Storage device –</w:t>
      </w:r>
      <w:r>
        <w:rPr>
          <w:rFonts w:ascii="Times New Roman" w:hAnsi="Times New Roman" w:cs="Times New Roman"/>
          <w:sz w:val="26"/>
          <w:szCs w:val="26"/>
        </w:rPr>
        <w:br/>
        <w:t xml:space="preserve">It does not </w:t>
      </w:r>
      <w:proofErr w:type="spellStart"/>
      <w:proofErr w:type="gramStart"/>
      <w:r>
        <w:rPr>
          <w:rFonts w:ascii="Times New Roman" w:hAnsi="Times New Roman" w:cs="Times New Roman"/>
          <w:sz w:val="26"/>
          <w:szCs w:val="26"/>
        </w:rPr>
        <w:t>looses</w:t>
      </w:r>
      <w:proofErr w:type="spellEnd"/>
      <w:proofErr w:type="gramEnd"/>
      <w:r>
        <w:rPr>
          <w:rFonts w:ascii="Times New Roman" w:hAnsi="Times New Roman" w:cs="Times New Roman"/>
          <w:sz w:val="26"/>
          <w:szCs w:val="26"/>
        </w:rPr>
        <w:t xml:space="preserve"> its contents when the power is removed. It holds all the data when the power is removed.</w:t>
      </w:r>
    </w:p>
    <w:p w14:paraId="36B966F1" w14:textId="77777777" w:rsidR="004B7A71" w:rsidRDefault="004B7A71">
      <w:pPr>
        <w:spacing w:line="360" w:lineRule="auto"/>
        <w:ind w:left="360"/>
        <w:rPr>
          <w:rFonts w:ascii="Times New Roman" w:hAnsi="Times New Roman" w:cs="Times New Roman"/>
          <w:sz w:val="26"/>
          <w:szCs w:val="26"/>
        </w:rPr>
      </w:pPr>
    </w:p>
    <w:p w14:paraId="36B966F2"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t>Secondary Storage is used as an extension of main memory. Secondary storage devices can hold the data permanently.</w:t>
      </w:r>
      <w:r>
        <w:rPr>
          <w:rFonts w:ascii="Times New Roman" w:hAnsi="Times New Roman" w:cs="Times New Roman"/>
          <w:sz w:val="26"/>
          <w:szCs w:val="26"/>
        </w:rPr>
        <w:br/>
        <w:t xml:space="preserve">Storage devices </w:t>
      </w:r>
      <w:proofErr w:type="gramStart"/>
      <w:r>
        <w:rPr>
          <w:rFonts w:ascii="Times New Roman" w:hAnsi="Times New Roman" w:cs="Times New Roman"/>
          <w:sz w:val="26"/>
          <w:szCs w:val="26"/>
        </w:rPr>
        <w:t>consists</w:t>
      </w:r>
      <w:proofErr w:type="gramEnd"/>
      <w:r>
        <w:rPr>
          <w:rFonts w:ascii="Times New Roman" w:hAnsi="Times New Roman" w:cs="Times New Roman"/>
          <w:sz w:val="26"/>
          <w:szCs w:val="26"/>
        </w:rPr>
        <w:t xml:space="preserve"> of Registers, Cache, Main-Memory, Electronic-Disk, Magnetic-Disk, Optical-Disk, Magnetic-Tapes. Each storage system provides the basic system of storing a datum and of holding the datum until it is retrieved at a later time. All the storage devices differ in speed, cost, size and volatility. The most common </w:t>
      </w:r>
      <w:r>
        <w:rPr>
          <w:rFonts w:ascii="Times New Roman" w:hAnsi="Times New Roman" w:cs="Times New Roman"/>
          <w:sz w:val="26"/>
          <w:szCs w:val="26"/>
        </w:rPr>
        <w:lastRenderedPageBreak/>
        <w:t>Secondary-storage device is a Magnetic-disk, which provides storage for both programs and data.</w:t>
      </w:r>
    </w:p>
    <w:p w14:paraId="36B966F3" w14:textId="77777777" w:rsidR="004B7A71" w:rsidRDefault="004B7A71">
      <w:pPr>
        <w:spacing w:line="360" w:lineRule="auto"/>
        <w:jc w:val="both"/>
        <w:rPr>
          <w:rFonts w:ascii="Times New Roman" w:hAnsi="Times New Roman" w:cs="Times New Roman"/>
          <w:sz w:val="26"/>
          <w:szCs w:val="26"/>
        </w:rPr>
      </w:pPr>
    </w:p>
    <w:p w14:paraId="36B966F4"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noProof/>
          <w:sz w:val="26"/>
          <w:szCs w:val="26"/>
        </w:rPr>
        <w:drawing>
          <wp:inline distT="0" distB="0" distL="0" distR="0" wp14:anchorId="36B96788" wp14:editId="36B96789">
            <wp:extent cx="4155440" cy="4204335"/>
            <wp:effectExtent l="0" t="0" r="5080" b="0"/>
            <wp:docPr id="124951436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514365" name="Picture 1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4155440" cy="4204335"/>
                    </a:xfrm>
                    <a:prstGeom prst="rect">
                      <a:avLst/>
                    </a:prstGeom>
                    <a:noFill/>
                    <a:ln>
                      <a:noFill/>
                    </a:ln>
                  </pic:spPr>
                </pic:pic>
              </a:graphicData>
            </a:graphic>
          </wp:inline>
        </w:drawing>
      </w:r>
    </w:p>
    <w:p w14:paraId="36B966F5" w14:textId="77777777" w:rsidR="004B7A71" w:rsidRDefault="004B7A71">
      <w:pPr>
        <w:spacing w:line="360" w:lineRule="auto"/>
        <w:jc w:val="both"/>
        <w:rPr>
          <w:rFonts w:ascii="Times New Roman" w:hAnsi="Times New Roman" w:cs="Times New Roman"/>
          <w:sz w:val="26"/>
          <w:szCs w:val="26"/>
        </w:rPr>
      </w:pPr>
    </w:p>
    <w:p w14:paraId="36B966F6" w14:textId="3CAB4084"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t>In this hierarchy all the storage devices are arranged according to speed and cost. The higher levels are expensive, but they are fast. As we move down the hierarchy, the cost per bit generally decreases, whereas the access time generally increases.</w:t>
      </w:r>
    </w:p>
    <w:p w14:paraId="36B966F7" w14:textId="77777777" w:rsidR="004B7A71" w:rsidRDefault="009922D7">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 xml:space="preserve">The storage systems above the </w:t>
      </w:r>
      <w:proofErr w:type="gramStart"/>
      <w:r>
        <w:rPr>
          <w:rFonts w:ascii="Times New Roman" w:hAnsi="Times New Roman" w:cs="Times New Roman"/>
          <w:b/>
          <w:bCs/>
          <w:sz w:val="26"/>
          <w:szCs w:val="26"/>
        </w:rPr>
        <w:t>Electronic</w:t>
      </w:r>
      <w:proofErr w:type="gramEnd"/>
      <w:r>
        <w:rPr>
          <w:rFonts w:ascii="Times New Roman" w:hAnsi="Times New Roman" w:cs="Times New Roman"/>
          <w:b/>
          <w:bCs/>
          <w:sz w:val="26"/>
          <w:szCs w:val="26"/>
        </w:rPr>
        <w:t xml:space="preserve"> disk are Volatile, where as those below are Non-Volatile.</w:t>
      </w:r>
    </w:p>
    <w:p w14:paraId="36B966F8"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br/>
        <w:t xml:space="preserve">An Electronic disk can be either designed to be either Volatile or Non-Volatile. During normal operation, the electronic disk stores data in a large RAM array, which is Volatile. But many electronic disk devices contain a hidden magnetic hard disk and a battery for backup power. If external power is interrupted, the electronic disk controller copies the </w:t>
      </w:r>
      <w:r>
        <w:rPr>
          <w:rFonts w:ascii="Times New Roman" w:hAnsi="Times New Roman" w:cs="Times New Roman"/>
          <w:sz w:val="26"/>
          <w:szCs w:val="26"/>
        </w:rPr>
        <w:lastRenderedPageBreak/>
        <w:t>data from RAM to the magnetic disk. When external power is restored, the controller copies the data back into the RAM.</w:t>
      </w:r>
    </w:p>
    <w:p w14:paraId="36B966F9"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The design of a complete memory system must balance all the factors. It must use only as much expensive memory as necessary while providing as much inexpensive, Non-Volatile memory as possible. Caches can be installed to improve performance where a large access-time or transfer-rate disparity exists between two components. </w:t>
      </w:r>
    </w:p>
    <w:p w14:paraId="36B966FA" w14:textId="77777777" w:rsidR="004B7A71" w:rsidRDefault="004B7A71">
      <w:pPr>
        <w:spacing w:line="360" w:lineRule="auto"/>
        <w:jc w:val="both"/>
        <w:rPr>
          <w:rFonts w:ascii="Times New Roman" w:hAnsi="Times New Roman" w:cs="Times New Roman"/>
          <w:sz w:val="26"/>
          <w:szCs w:val="26"/>
        </w:rPr>
      </w:pPr>
    </w:p>
    <w:p w14:paraId="36B966FB" w14:textId="77777777" w:rsidR="004B7A71" w:rsidRDefault="009922D7">
      <w:pPr>
        <w:spacing w:line="360" w:lineRule="auto"/>
        <w:jc w:val="both"/>
        <w:rPr>
          <w:rFonts w:ascii="Times New Roman" w:hAnsi="Times New Roman" w:cs="Times New Roman"/>
          <w:b/>
          <w:bCs/>
          <w:sz w:val="32"/>
          <w:szCs w:val="32"/>
        </w:rPr>
      </w:pPr>
      <w:r>
        <w:rPr>
          <w:rFonts w:ascii="Times New Roman" w:hAnsi="Times New Roman" w:cs="Times New Roman"/>
          <w:b/>
          <w:bCs/>
          <w:sz w:val="32"/>
          <w:szCs w:val="32"/>
        </w:rPr>
        <w:t>Buffering</w:t>
      </w:r>
    </w:p>
    <w:p w14:paraId="36B966FC"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t>A buffer is a memory area that stores data being transferred between two devices or between a device and an application.</w:t>
      </w:r>
    </w:p>
    <w:p w14:paraId="36B966FD"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b/>
          <w:bCs/>
          <w:sz w:val="26"/>
          <w:szCs w:val="26"/>
        </w:rPr>
        <w:t xml:space="preserve">Uses of I/O </w:t>
      </w:r>
      <w:proofErr w:type="gramStart"/>
      <w:r>
        <w:rPr>
          <w:rFonts w:ascii="Times New Roman" w:hAnsi="Times New Roman" w:cs="Times New Roman"/>
          <w:b/>
          <w:bCs/>
          <w:sz w:val="26"/>
          <w:szCs w:val="26"/>
        </w:rPr>
        <w:t>Buffering :</w:t>
      </w:r>
      <w:proofErr w:type="gramEnd"/>
    </w:p>
    <w:p w14:paraId="36B966FE" w14:textId="77777777" w:rsidR="004B7A71" w:rsidRDefault="009922D7">
      <w:pPr>
        <w:numPr>
          <w:ilvl w:val="0"/>
          <w:numId w:val="5"/>
        </w:numPr>
        <w:spacing w:line="360" w:lineRule="auto"/>
        <w:jc w:val="both"/>
        <w:rPr>
          <w:rFonts w:ascii="Times New Roman" w:hAnsi="Times New Roman" w:cs="Times New Roman"/>
          <w:sz w:val="26"/>
          <w:szCs w:val="26"/>
        </w:rPr>
      </w:pPr>
      <w:r>
        <w:rPr>
          <w:rFonts w:ascii="Times New Roman" w:hAnsi="Times New Roman" w:cs="Times New Roman"/>
          <w:sz w:val="26"/>
          <w:szCs w:val="26"/>
        </w:rPr>
        <w:t>Buffering is done to deal effectively with a speed mismatch between the producer and consumer of the data stream.</w:t>
      </w:r>
    </w:p>
    <w:p w14:paraId="36B966FF" w14:textId="77777777" w:rsidR="004B7A71" w:rsidRDefault="009922D7">
      <w:pPr>
        <w:numPr>
          <w:ilvl w:val="0"/>
          <w:numId w:val="5"/>
        </w:numPr>
        <w:spacing w:line="360" w:lineRule="auto"/>
        <w:jc w:val="both"/>
        <w:rPr>
          <w:rFonts w:ascii="Times New Roman" w:hAnsi="Times New Roman" w:cs="Times New Roman"/>
          <w:sz w:val="26"/>
          <w:szCs w:val="26"/>
        </w:rPr>
      </w:pPr>
      <w:r>
        <w:rPr>
          <w:rFonts w:ascii="Times New Roman" w:hAnsi="Times New Roman" w:cs="Times New Roman"/>
          <w:sz w:val="26"/>
          <w:szCs w:val="26"/>
        </w:rPr>
        <w:t>A buffer is produced in main memory to heap up the bytes received from modem.</w:t>
      </w:r>
    </w:p>
    <w:p w14:paraId="36B96700" w14:textId="77777777" w:rsidR="004B7A71" w:rsidRDefault="009922D7">
      <w:pPr>
        <w:numPr>
          <w:ilvl w:val="0"/>
          <w:numId w:val="5"/>
        </w:numPr>
        <w:spacing w:line="360" w:lineRule="auto"/>
        <w:jc w:val="both"/>
        <w:rPr>
          <w:rFonts w:ascii="Times New Roman" w:hAnsi="Times New Roman" w:cs="Times New Roman"/>
          <w:sz w:val="26"/>
          <w:szCs w:val="26"/>
        </w:rPr>
      </w:pPr>
      <w:r>
        <w:rPr>
          <w:rFonts w:ascii="Times New Roman" w:hAnsi="Times New Roman" w:cs="Times New Roman"/>
          <w:sz w:val="26"/>
          <w:szCs w:val="26"/>
        </w:rPr>
        <w:t>After receiving the data in the buffer, the data get transferred to disk from buffer in a single operation.</w:t>
      </w:r>
    </w:p>
    <w:p w14:paraId="36B96701" w14:textId="77777777" w:rsidR="004B7A71" w:rsidRDefault="009922D7">
      <w:pPr>
        <w:numPr>
          <w:ilvl w:val="0"/>
          <w:numId w:val="5"/>
        </w:num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This process of data transfer is not </w:t>
      </w:r>
      <w:proofErr w:type="gramStart"/>
      <w:r>
        <w:rPr>
          <w:rFonts w:ascii="Times New Roman" w:hAnsi="Times New Roman" w:cs="Times New Roman"/>
          <w:sz w:val="26"/>
          <w:szCs w:val="26"/>
        </w:rPr>
        <w:t>instantaneous,</w:t>
      </w:r>
      <w:proofErr w:type="gramEnd"/>
      <w:r>
        <w:rPr>
          <w:rFonts w:ascii="Times New Roman" w:hAnsi="Times New Roman" w:cs="Times New Roman"/>
          <w:sz w:val="26"/>
          <w:szCs w:val="26"/>
        </w:rPr>
        <w:t xml:space="preserve"> therefore the modem needs another buffer in order to store additional incoming data.</w:t>
      </w:r>
    </w:p>
    <w:p w14:paraId="36B96702" w14:textId="77777777" w:rsidR="004B7A71" w:rsidRDefault="009922D7">
      <w:pPr>
        <w:numPr>
          <w:ilvl w:val="0"/>
          <w:numId w:val="5"/>
        </w:numPr>
        <w:spacing w:line="360" w:lineRule="auto"/>
        <w:jc w:val="both"/>
        <w:rPr>
          <w:rFonts w:ascii="Times New Roman" w:hAnsi="Times New Roman" w:cs="Times New Roman"/>
          <w:sz w:val="26"/>
          <w:szCs w:val="26"/>
        </w:rPr>
      </w:pPr>
      <w:r>
        <w:rPr>
          <w:rFonts w:ascii="Times New Roman" w:hAnsi="Times New Roman" w:cs="Times New Roman"/>
          <w:sz w:val="26"/>
          <w:szCs w:val="26"/>
        </w:rPr>
        <w:t>When the first buffer got filled, then it is requested to transfer the data to disk.</w:t>
      </w:r>
    </w:p>
    <w:p w14:paraId="36B96703" w14:textId="77777777" w:rsidR="004B7A71" w:rsidRDefault="009922D7">
      <w:pPr>
        <w:numPr>
          <w:ilvl w:val="0"/>
          <w:numId w:val="5"/>
        </w:numPr>
        <w:spacing w:line="360" w:lineRule="auto"/>
        <w:jc w:val="both"/>
        <w:rPr>
          <w:rFonts w:ascii="Times New Roman" w:hAnsi="Times New Roman" w:cs="Times New Roman"/>
          <w:sz w:val="26"/>
          <w:szCs w:val="26"/>
        </w:rPr>
      </w:pPr>
      <w:r>
        <w:rPr>
          <w:rFonts w:ascii="Times New Roman" w:hAnsi="Times New Roman" w:cs="Times New Roman"/>
          <w:sz w:val="26"/>
          <w:szCs w:val="26"/>
        </w:rPr>
        <w:t>The modem then starts filling the additional incoming data in the second buffer while the data in the first buffer getting transferred to disk.</w:t>
      </w:r>
    </w:p>
    <w:p w14:paraId="36B96704" w14:textId="77777777" w:rsidR="004B7A71" w:rsidRDefault="009922D7">
      <w:pPr>
        <w:numPr>
          <w:ilvl w:val="0"/>
          <w:numId w:val="5"/>
        </w:numPr>
        <w:spacing w:line="360" w:lineRule="auto"/>
        <w:jc w:val="both"/>
        <w:rPr>
          <w:rFonts w:ascii="Times New Roman" w:hAnsi="Times New Roman" w:cs="Times New Roman"/>
          <w:sz w:val="26"/>
          <w:szCs w:val="26"/>
        </w:rPr>
      </w:pPr>
      <w:r>
        <w:rPr>
          <w:rFonts w:ascii="Times New Roman" w:hAnsi="Times New Roman" w:cs="Times New Roman"/>
          <w:sz w:val="26"/>
          <w:szCs w:val="26"/>
        </w:rPr>
        <w:t>When both the buffers completed their tasks, then the modem switches back to the first buffer while the data from the second buffer get transferred to the disk.</w:t>
      </w:r>
    </w:p>
    <w:p w14:paraId="36B96705" w14:textId="77777777" w:rsidR="004B7A71" w:rsidRDefault="009922D7">
      <w:pPr>
        <w:numPr>
          <w:ilvl w:val="0"/>
          <w:numId w:val="5"/>
        </w:numPr>
        <w:spacing w:line="360" w:lineRule="auto"/>
        <w:jc w:val="both"/>
        <w:rPr>
          <w:rFonts w:ascii="Times New Roman" w:hAnsi="Times New Roman" w:cs="Times New Roman"/>
          <w:sz w:val="26"/>
          <w:szCs w:val="26"/>
        </w:rPr>
      </w:pPr>
      <w:r>
        <w:rPr>
          <w:rFonts w:ascii="Times New Roman" w:hAnsi="Times New Roman" w:cs="Times New Roman"/>
          <w:sz w:val="26"/>
          <w:szCs w:val="26"/>
        </w:rPr>
        <w:t>The use of two buffers disintegrates the producer and the consumer of the data, thus minimizes the time requirements between them.</w:t>
      </w:r>
    </w:p>
    <w:p w14:paraId="36B96706" w14:textId="77777777" w:rsidR="004B7A71" w:rsidRDefault="009922D7">
      <w:pPr>
        <w:numPr>
          <w:ilvl w:val="0"/>
          <w:numId w:val="5"/>
        </w:numPr>
        <w:spacing w:line="360" w:lineRule="auto"/>
        <w:jc w:val="both"/>
        <w:rPr>
          <w:rFonts w:ascii="Times New Roman" w:hAnsi="Times New Roman" w:cs="Times New Roman"/>
          <w:sz w:val="26"/>
          <w:szCs w:val="26"/>
        </w:rPr>
      </w:pPr>
      <w:r>
        <w:rPr>
          <w:rFonts w:ascii="Times New Roman" w:hAnsi="Times New Roman" w:cs="Times New Roman"/>
          <w:sz w:val="26"/>
          <w:szCs w:val="26"/>
        </w:rPr>
        <w:lastRenderedPageBreak/>
        <w:t>Buffering also provides variations for devices that have different data transfer sizes.</w:t>
      </w:r>
    </w:p>
    <w:p w14:paraId="36B96707" w14:textId="77777777" w:rsidR="004B7A71" w:rsidRDefault="009922D7">
      <w:pPr>
        <w:spacing w:line="360" w:lineRule="auto"/>
        <w:ind w:left="360"/>
        <w:jc w:val="both"/>
        <w:rPr>
          <w:rFonts w:ascii="Times New Roman" w:hAnsi="Times New Roman" w:cs="Times New Roman"/>
          <w:sz w:val="26"/>
          <w:szCs w:val="26"/>
        </w:rPr>
      </w:pPr>
      <w:r>
        <w:rPr>
          <w:noProof/>
        </w:rPr>
        <w:drawing>
          <wp:inline distT="0" distB="0" distL="114300" distR="114300" wp14:anchorId="36B9678A" wp14:editId="36B9678B">
            <wp:extent cx="5730875" cy="2210435"/>
            <wp:effectExtent l="0" t="0" r="14605" b="14605"/>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pic:cNvPicPr>
                      <a:picLocks noChangeAspect="1"/>
                    </pic:cNvPicPr>
                  </pic:nvPicPr>
                  <pic:blipFill>
                    <a:blip r:embed="rId8"/>
                    <a:stretch>
                      <a:fillRect/>
                    </a:stretch>
                  </pic:blipFill>
                  <pic:spPr>
                    <a:xfrm>
                      <a:off x="0" y="0"/>
                      <a:ext cx="5730875" cy="2210435"/>
                    </a:xfrm>
                    <a:prstGeom prst="rect">
                      <a:avLst/>
                    </a:prstGeom>
                    <a:noFill/>
                    <a:ln>
                      <a:noFill/>
                    </a:ln>
                  </pic:spPr>
                </pic:pic>
              </a:graphicData>
            </a:graphic>
          </wp:inline>
        </w:drawing>
      </w:r>
    </w:p>
    <w:p w14:paraId="36B96708" w14:textId="77777777" w:rsidR="004B7A71" w:rsidRDefault="004B7A71">
      <w:pPr>
        <w:spacing w:line="360" w:lineRule="auto"/>
        <w:ind w:left="360"/>
        <w:jc w:val="both"/>
        <w:rPr>
          <w:rFonts w:ascii="Times New Roman" w:hAnsi="Times New Roman" w:cs="Times New Roman"/>
          <w:sz w:val="26"/>
          <w:szCs w:val="26"/>
        </w:rPr>
      </w:pPr>
    </w:p>
    <w:p w14:paraId="36B96709" w14:textId="77777777" w:rsidR="004B7A71" w:rsidRDefault="009922D7">
      <w:pPr>
        <w:spacing w:line="360" w:lineRule="auto"/>
        <w:jc w:val="both"/>
        <w:rPr>
          <w:rFonts w:ascii="Times New Roman" w:hAnsi="Times New Roman" w:cs="Times New Roman"/>
          <w:b/>
          <w:bCs/>
          <w:sz w:val="26"/>
          <w:szCs w:val="26"/>
          <w:u w:val="single"/>
        </w:rPr>
      </w:pPr>
      <w:r>
        <w:rPr>
          <w:rFonts w:ascii="Times New Roman" w:hAnsi="Times New Roman" w:cs="Times New Roman"/>
          <w:b/>
          <w:bCs/>
          <w:sz w:val="26"/>
          <w:szCs w:val="26"/>
          <w:u w:val="single"/>
        </w:rPr>
        <w:t>Types of various I/O buffering techniques</w:t>
      </w:r>
    </w:p>
    <w:p w14:paraId="36B9670A" w14:textId="77777777" w:rsidR="004B7A71" w:rsidRDefault="004B7A71">
      <w:pPr>
        <w:spacing w:line="360" w:lineRule="auto"/>
        <w:jc w:val="both"/>
        <w:rPr>
          <w:rFonts w:ascii="Times New Roman" w:hAnsi="Times New Roman" w:cs="Times New Roman"/>
          <w:b/>
          <w:bCs/>
          <w:sz w:val="26"/>
          <w:szCs w:val="26"/>
          <w:u w:val="single"/>
        </w:rPr>
      </w:pPr>
    </w:p>
    <w:p w14:paraId="36B9670B" w14:textId="77777777" w:rsidR="004B7A71" w:rsidRDefault="009922D7">
      <w:pPr>
        <w:spacing w:line="360" w:lineRule="auto"/>
        <w:rPr>
          <w:rFonts w:ascii="Times New Roman" w:hAnsi="Times New Roman" w:cs="Times New Roman"/>
          <w:sz w:val="26"/>
          <w:szCs w:val="26"/>
        </w:rPr>
      </w:pPr>
      <w:r>
        <w:rPr>
          <w:rFonts w:ascii="Times New Roman" w:hAnsi="Times New Roman" w:cs="Times New Roman"/>
          <w:b/>
          <w:bCs/>
          <w:sz w:val="26"/>
          <w:szCs w:val="26"/>
        </w:rPr>
        <w:t xml:space="preserve">1. </w:t>
      </w:r>
      <w:r>
        <w:rPr>
          <w:rFonts w:ascii="Times New Roman" w:hAnsi="Times New Roman" w:cs="Times New Roman"/>
          <w:b/>
          <w:bCs/>
          <w:sz w:val="26"/>
          <w:szCs w:val="26"/>
          <w:u w:val="single"/>
        </w:rPr>
        <w:t xml:space="preserve">Single </w:t>
      </w:r>
      <w:proofErr w:type="gramStart"/>
      <w:r>
        <w:rPr>
          <w:rFonts w:ascii="Times New Roman" w:hAnsi="Times New Roman" w:cs="Times New Roman"/>
          <w:b/>
          <w:bCs/>
          <w:sz w:val="26"/>
          <w:szCs w:val="26"/>
          <w:u w:val="single"/>
        </w:rPr>
        <w:t>buffer</w:t>
      </w:r>
      <w:r>
        <w:rPr>
          <w:rFonts w:ascii="Times New Roman" w:hAnsi="Times New Roman" w:cs="Times New Roman"/>
          <w:b/>
          <w:bCs/>
          <w:sz w:val="26"/>
          <w:szCs w:val="26"/>
        </w:rPr>
        <w:t xml:space="preserve"> :</w:t>
      </w:r>
      <w:proofErr w:type="gramEnd"/>
      <w:r>
        <w:rPr>
          <w:rFonts w:ascii="Times New Roman" w:hAnsi="Times New Roman" w:cs="Times New Roman"/>
          <w:sz w:val="26"/>
          <w:szCs w:val="26"/>
        </w:rPr>
        <w:br/>
      </w:r>
      <w:r>
        <w:rPr>
          <w:rFonts w:ascii="Times New Roman" w:eastAsia="sans-serif" w:hAnsi="Times New Roman" w:cs="Times New Roman"/>
          <w:sz w:val="24"/>
          <w:szCs w:val="24"/>
          <w:shd w:val="clear" w:color="auto" w:fill="FFFFFF"/>
        </w:rPr>
        <w:t>In Single Buffering, only one buffer is used to transfer the data between two devices. The producer produces one block of data into the buffer. After that, the consumer consumes the buffer. Only when the buffer is empty, the processor again produces the data.</w:t>
      </w:r>
    </w:p>
    <w:p w14:paraId="36B9670C" w14:textId="77777777" w:rsidR="004B7A71" w:rsidRDefault="009922D7">
      <w:pPr>
        <w:spacing w:line="360" w:lineRule="auto"/>
        <w:jc w:val="both"/>
        <w:rPr>
          <w:rFonts w:ascii="Times New Roman" w:hAnsi="Times New Roman" w:cs="Times New Roman"/>
          <w:sz w:val="26"/>
          <w:szCs w:val="26"/>
        </w:rPr>
      </w:pPr>
      <w:r>
        <w:rPr>
          <w:noProof/>
        </w:rPr>
        <w:drawing>
          <wp:inline distT="0" distB="0" distL="114300" distR="114300" wp14:anchorId="36B9678C" wp14:editId="36B9678D">
            <wp:extent cx="5722620" cy="1648460"/>
            <wp:effectExtent l="0" t="0" r="7620" b="12700"/>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7"/>
                    <pic:cNvPicPr>
                      <a:picLocks noChangeAspect="1"/>
                    </pic:cNvPicPr>
                  </pic:nvPicPr>
                  <pic:blipFill>
                    <a:blip r:embed="rId9"/>
                    <a:stretch>
                      <a:fillRect/>
                    </a:stretch>
                  </pic:blipFill>
                  <pic:spPr>
                    <a:xfrm>
                      <a:off x="0" y="0"/>
                      <a:ext cx="5722620" cy="1648460"/>
                    </a:xfrm>
                    <a:prstGeom prst="rect">
                      <a:avLst/>
                    </a:prstGeom>
                    <a:noFill/>
                    <a:ln>
                      <a:noFill/>
                    </a:ln>
                  </pic:spPr>
                </pic:pic>
              </a:graphicData>
            </a:graphic>
          </wp:inline>
        </w:drawing>
      </w:r>
    </w:p>
    <w:p w14:paraId="36B9670D" w14:textId="77777777" w:rsidR="004B7A71" w:rsidRDefault="004B7A71">
      <w:pPr>
        <w:spacing w:line="360" w:lineRule="auto"/>
        <w:jc w:val="both"/>
        <w:rPr>
          <w:rFonts w:ascii="Times New Roman" w:hAnsi="Times New Roman" w:cs="Times New Roman"/>
          <w:sz w:val="26"/>
          <w:szCs w:val="26"/>
        </w:rPr>
      </w:pPr>
    </w:p>
    <w:p w14:paraId="36B9670E"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b/>
          <w:bCs/>
          <w:sz w:val="26"/>
          <w:szCs w:val="26"/>
        </w:rPr>
        <w:t xml:space="preserve">2. </w:t>
      </w:r>
      <w:r>
        <w:rPr>
          <w:rFonts w:ascii="Times New Roman" w:hAnsi="Times New Roman" w:cs="Times New Roman"/>
          <w:b/>
          <w:bCs/>
          <w:sz w:val="26"/>
          <w:szCs w:val="26"/>
          <w:u w:val="single"/>
        </w:rPr>
        <w:t xml:space="preserve">Double </w:t>
      </w:r>
      <w:proofErr w:type="gramStart"/>
      <w:r>
        <w:rPr>
          <w:rFonts w:ascii="Times New Roman" w:hAnsi="Times New Roman" w:cs="Times New Roman"/>
          <w:b/>
          <w:bCs/>
          <w:sz w:val="26"/>
          <w:szCs w:val="26"/>
          <w:u w:val="single"/>
        </w:rPr>
        <w:t>buffer</w:t>
      </w:r>
      <w:r>
        <w:rPr>
          <w:rFonts w:ascii="Times New Roman" w:hAnsi="Times New Roman" w:cs="Times New Roman"/>
          <w:b/>
          <w:bCs/>
          <w:sz w:val="26"/>
          <w:szCs w:val="26"/>
        </w:rPr>
        <w:t xml:space="preserve"> :</w:t>
      </w:r>
      <w:proofErr w:type="gramEnd"/>
    </w:p>
    <w:p w14:paraId="36B9670F" w14:textId="77777777" w:rsidR="004B7A71" w:rsidRDefault="009922D7">
      <w:pPr>
        <w:numPr>
          <w:ilvl w:val="0"/>
          <w:numId w:val="6"/>
        </w:numPr>
        <w:spacing w:line="360" w:lineRule="auto"/>
        <w:jc w:val="both"/>
        <w:rPr>
          <w:rFonts w:ascii="Times New Roman" w:hAnsi="Times New Roman" w:cs="Times New Roman"/>
          <w:sz w:val="26"/>
          <w:szCs w:val="26"/>
        </w:rPr>
      </w:pPr>
      <w:r>
        <w:rPr>
          <w:rFonts w:ascii="Times New Roman" w:hAnsi="Times New Roman" w:cs="Times New Roman"/>
          <w:sz w:val="26"/>
          <w:szCs w:val="26"/>
        </w:rPr>
        <w:t>There are two buffers in the system.</w:t>
      </w:r>
    </w:p>
    <w:p w14:paraId="36B96710" w14:textId="77777777" w:rsidR="004B7A71" w:rsidRDefault="009922D7">
      <w:pPr>
        <w:numPr>
          <w:ilvl w:val="0"/>
          <w:numId w:val="6"/>
        </w:numPr>
        <w:spacing w:line="360" w:lineRule="auto"/>
        <w:jc w:val="both"/>
        <w:rPr>
          <w:rFonts w:ascii="Times New Roman" w:hAnsi="Times New Roman" w:cs="Times New Roman"/>
          <w:sz w:val="26"/>
          <w:szCs w:val="26"/>
        </w:rPr>
      </w:pPr>
      <w:r>
        <w:rPr>
          <w:rFonts w:ascii="Times New Roman" w:hAnsi="Times New Roman" w:cs="Times New Roman"/>
          <w:sz w:val="26"/>
          <w:szCs w:val="26"/>
        </w:rPr>
        <w:lastRenderedPageBreak/>
        <w:t>One buffer is used by the driver or controller to store data while waiting for it to be taken by higher level of the hierarchy.</w:t>
      </w:r>
    </w:p>
    <w:p w14:paraId="36B96711" w14:textId="77777777" w:rsidR="004B7A71" w:rsidRDefault="009922D7">
      <w:pPr>
        <w:numPr>
          <w:ilvl w:val="0"/>
          <w:numId w:val="6"/>
        </w:num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Other buffer is used to store data from the </w:t>
      </w:r>
      <w:proofErr w:type="gramStart"/>
      <w:r>
        <w:rPr>
          <w:rFonts w:ascii="Times New Roman" w:hAnsi="Times New Roman" w:cs="Times New Roman"/>
          <w:sz w:val="26"/>
          <w:szCs w:val="26"/>
        </w:rPr>
        <w:t>lower level</w:t>
      </w:r>
      <w:proofErr w:type="gramEnd"/>
      <w:r>
        <w:rPr>
          <w:rFonts w:ascii="Times New Roman" w:hAnsi="Times New Roman" w:cs="Times New Roman"/>
          <w:sz w:val="26"/>
          <w:szCs w:val="26"/>
        </w:rPr>
        <w:t xml:space="preserve"> module.</w:t>
      </w:r>
    </w:p>
    <w:p w14:paraId="36B96712" w14:textId="77777777" w:rsidR="004B7A71" w:rsidRDefault="009922D7">
      <w:pPr>
        <w:numPr>
          <w:ilvl w:val="0"/>
          <w:numId w:val="6"/>
        </w:numPr>
        <w:spacing w:line="360" w:lineRule="auto"/>
        <w:jc w:val="both"/>
        <w:rPr>
          <w:rFonts w:ascii="Times New Roman" w:hAnsi="Times New Roman" w:cs="Times New Roman"/>
          <w:sz w:val="26"/>
          <w:szCs w:val="26"/>
        </w:rPr>
      </w:pPr>
      <w:r>
        <w:rPr>
          <w:rFonts w:ascii="Times New Roman" w:hAnsi="Times New Roman" w:cs="Times New Roman"/>
          <w:sz w:val="26"/>
          <w:szCs w:val="26"/>
        </w:rPr>
        <w:t>Double buffering is also known as buffer swapping.</w:t>
      </w:r>
    </w:p>
    <w:p w14:paraId="36B96713" w14:textId="77777777" w:rsidR="004B7A71" w:rsidRDefault="009922D7">
      <w:pPr>
        <w:numPr>
          <w:ilvl w:val="0"/>
          <w:numId w:val="6"/>
        </w:num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A major disadvantage of double buffering is that the complexity of the process </w:t>
      </w:r>
      <w:proofErr w:type="gramStart"/>
      <w:r>
        <w:rPr>
          <w:rFonts w:ascii="Times New Roman" w:hAnsi="Times New Roman" w:cs="Times New Roman"/>
          <w:sz w:val="26"/>
          <w:szCs w:val="26"/>
        </w:rPr>
        <w:t>get</w:t>
      </w:r>
      <w:proofErr w:type="gramEnd"/>
      <w:r>
        <w:rPr>
          <w:rFonts w:ascii="Times New Roman" w:hAnsi="Times New Roman" w:cs="Times New Roman"/>
          <w:sz w:val="26"/>
          <w:szCs w:val="26"/>
        </w:rPr>
        <w:t xml:space="preserve"> increased.</w:t>
      </w:r>
    </w:p>
    <w:p w14:paraId="36B96714" w14:textId="77777777" w:rsidR="004B7A71" w:rsidRDefault="009922D7">
      <w:pPr>
        <w:numPr>
          <w:ilvl w:val="0"/>
          <w:numId w:val="6"/>
        </w:numPr>
        <w:spacing w:line="360" w:lineRule="auto"/>
        <w:jc w:val="both"/>
        <w:rPr>
          <w:rFonts w:ascii="Times New Roman" w:hAnsi="Times New Roman" w:cs="Times New Roman"/>
          <w:sz w:val="26"/>
          <w:szCs w:val="26"/>
        </w:rPr>
      </w:pPr>
      <w:r>
        <w:rPr>
          <w:rFonts w:ascii="Times New Roman" w:hAnsi="Times New Roman" w:cs="Times New Roman"/>
          <w:sz w:val="26"/>
          <w:szCs w:val="26"/>
        </w:rPr>
        <w:t>If the process performs rapid bursts of I/O, then using double buffering may be deficient.</w:t>
      </w:r>
    </w:p>
    <w:p w14:paraId="36B96715" w14:textId="77777777" w:rsidR="004B7A71" w:rsidRDefault="009922D7">
      <w:pPr>
        <w:spacing w:line="360" w:lineRule="auto"/>
        <w:jc w:val="both"/>
        <w:rPr>
          <w:rFonts w:ascii="Times New Roman" w:hAnsi="Times New Roman" w:cs="Times New Roman"/>
          <w:sz w:val="26"/>
          <w:szCs w:val="26"/>
        </w:rPr>
      </w:pPr>
      <w:r>
        <w:rPr>
          <w:noProof/>
        </w:rPr>
        <w:drawing>
          <wp:inline distT="0" distB="0" distL="114300" distR="114300" wp14:anchorId="36B9678E" wp14:editId="36B9678F">
            <wp:extent cx="5724525" cy="1838325"/>
            <wp:effectExtent l="0" t="0" r="5715" b="5715"/>
            <wp:docPr id="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
                    <pic:cNvPicPr>
                      <a:picLocks noChangeAspect="1"/>
                    </pic:cNvPicPr>
                  </pic:nvPicPr>
                  <pic:blipFill>
                    <a:blip r:embed="rId10"/>
                    <a:stretch>
                      <a:fillRect/>
                    </a:stretch>
                  </pic:blipFill>
                  <pic:spPr>
                    <a:xfrm>
                      <a:off x="0" y="0"/>
                      <a:ext cx="5724525" cy="1838325"/>
                    </a:xfrm>
                    <a:prstGeom prst="rect">
                      <a:avLst/>
                    </a:prstGeom>
                    <a:noFill/>
                    <a:ln>
                      <a:noFill/>
                    </a:ln>
                  </pic:spPr>
                </pic:pic>
              </a:graphicData>
            </a:graphic>
          </wp:inline>
        </w:drawing>
      </w:r>
    </w:p>
    <w:p w14:paraId="36B96716"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b/>
          <w:bCs/>
          <w:sz w:val="26"/>
          <w:szCs w:val="26"/>
        </w:rPr>
        <w:t xml:space="preserve">3. </w:t>
      </w:r>
      <w:r>
        <w:rPr>
          <w:rFonts w:ascii="Times New Roman" w:hAnsi="Times New Roman" w:cs="Times New Roman"/>
          <w:b/>
          <w:bCs/>
          <w:sz w:val="26"/>
          <w:szCs w:val="26"/>
          <w:u w:val="single"/>
        </w:rPr>
        <w:t xml:space="preserve">Circular </w:t>
      </w:r>
      <w:proofErr w:type="gramStart"/>
      <w:r>
        <w:rPr>
          <w:rFonts w:ascii="Times New Roman" w:hAnsi="Times New Roman" w:cs="Times New Roman"/>
          <w:b/>
          <w:bCs/>
          <w:sz w:val="26"/>
          <w:szCs w:val="26"/>
          <w:u w:val="single"/>
        </w:rPr>
        <w:t>buffer</w:t>
      </w:r>
      <w:r>
        <w:rPr>
          <w:rFonts w:ascii="Times New Roman" w:hAnsi="Times New Roman" w:cs="Times New Roman"/>
          <w:b/>
          <w:bCs/>
          <w:sz w:val="26"/>
          <w:szCs w:val="26"/>
        </w:rPr>
        <w:t xml:space="preserve"> :</w:t>
      </w:r>
      <w:proofErr w:type="gramEnd"/>
    </w:p>
    <w:p w14:paraId="36B96717" w14:textId="77777777" w:rsidR="004B7A71" w:rsidRDefault="009922D7">
      <w:pPr>
        <w:numPr>
          <w:ilvl w:val="0"/>
          <w:numId w:val="7"/>
        </w:numPr>
        <w:spacing w:line="360" w:lineRule="auto"/>
        <w:jc w:val="both"/>
        <w:rPr>
          <w:rFonts w:ascii="Times New Roman" w:hAnsi="Times New Roman" w:cs="Times New Roman"/>
          <w:sz w:val="26"/>
          <w:szCs w:val="26"/>
        </w:rPr>
      </w:pPr>
      <w:r>
        <w:rPr>
          <w:rFonts w:ascii="Times New Roman" w:hAnsi="Times New Roman" w:cs="Times New Roman"/>
          <w:sz w:val="26"/>
          <w:szCs w:val="26"/>
        </w:rPr>
        <w:t>When more than two buffers are used, the collection of buffers is itself referred to as a circular buffer.</w:t>
      </w:r>
    </w:p>
    <w:p w14:paraId="36B96718" w14:textId="77777777" w:rsidR="004B7A71" w:rsidRDefault="009922D7">
      <w:pPr>
        <w:numPr>
          <w:ilvl w:val="0"/>
          <w:numId w:val="7"/>
        </w:num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In this, the data do not directly </w:t>
      </w:r>
      <w:proofErr w:type="gramStart"/>
      <w:r>
        <w:rPr>
          <w:rFonts w:ascii="Times New Roman" w:hAnsi="Times New Roman" w:cs="Times New Roman"/>
          <w:sz w:val="26"/>
          <w:szCs w:val="26"/>
        </w:rPr>
        <w:t>passed</w:t>
      </w:r>
      <w:proofErr w:type="gramEnd"/>
      <w:r>
        <w:rPr>
          <w:rFonts w:ascii="Times New Roman" w:hAnsi="Times New Roman" w:cs="Times New Roman"/>
          <w:sz w:val="26"/>
          <w:szCs w:val="26"/>
        </w:rPr>
        <w:t xml:space="preserve"> from the producer to the consumer because the data would change due to overwriting of buffers before they had been consumed.</w:t>
      </w:r>
    </w:p>
    <w:p w14:paraId="36B96719" w14:textId="77777777" w:rsidR="004B7A71" w:rsidRDefault="009922D7">
      <w:pPr>
        <w:numPr>
          <w:ilvl w:val="0"/>
          <w:numId w:val="7"/>
        </w:num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The producer can only fill up to buffer i-1 while data in buffer </w:t>
      </w:r>
      <w:proofErr w:type="spellStart"/>
      <w:r>
        <w:rPr>
          <w:rFonts w:ascii="Times New Roman" w:hAnsi="Times New Roman" w:cs="Times New Roman"/>
          <w:sz w:val="26"/>
          <w:szCs w:val="26"/>
        </w:rPr>
        <w:t>i</w:t>
      </w:r>
      <w:proofErr w:type="spellEnd"/>
      <w:r>
        <w:rPr>
          <w:rFonts w:ascii="Times New Roman" w:hAnsi="Times New Roman" w:cs="Times New Roman"/>
          <w:sz w:val="26"/>
          <w:szCs w:val="26"/>
        </w:rPr>
        <w:t xml:space="preserve"> is waiting to be consumed.</w:t>
      </w:r>
    </w:p>
    <w:p w14:paraId="36B9671A" w14:textId="77777777" w:rsidR="004B7A71" w:rsidRDefault="009922D7">
      <w:pPr>
        <w:spacing w:line="360" w:lineRule="auto"/>
        <w:jc w:val="both"/>
        <w:rPr>
          <w:rFonts w:ascii="Times New Roman" w:hAnsi="Times New Roman" w:cs="Times New Roman"/>
          <w:sz w:val="26"/>
          <w:szCs w:val="26"/>
          <w:u w:val="single"/>
        </w:rPr>
      </w:pPr>
      <w:r>
        <w:rPr>
          <w:noProof/>
        </w:rPr>
        <w:lastRenderedPageBreak/>
        <w:drawing>
          <wp:inline distT="0" distB="0" distL="114300" distR="114300" wp14:anchorId="36B96790" wp14:editId="36B96791">
            <wp:extent cx="5721985" cy="1904365"/>
            <wp:effectExtent l="0" t="0" r="8255" b="635"/>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pic:cNvPicPr>
                      <a:picLocks noChangeAspect="1"/>
                    </pic:cNvPicPr>
                  </pic:nvPicPr>
                  <pic:blipFill>
                    <a:blip r:embed="rId11"/>
                    <a:stretch>
                      <a:fillRect/>
                    </a:stretch>
                  </pic:blipFill>
                  <pic:spPr>
                    <a:xfrm>
                      <a:off x="0" y="0"/>
                      <a:ext cx="5721985" cy="1904365"/>
                    </a:xfrm>
                    <a:prstGeom prst="rect">
                      <a:avLst/>
                    </a:prstGeom>
                    <a:noFill/>
                    <a:ln>
                      <a:noFill/>
                    </a:ln>
                  </pic:spPr>
                </pic:pic>
              </a:graphicData>
            </a:graphic>
          </wp:inline>
        </w:drawing>
      </w:r>
    </w:p>
    <w:p w14:paraId="36B9671B" w14:textId="77777777" w:rsidR="004B7A71" w:rsidRDefault="009922D7">
      <w:pPr>
        <w:pStyle w:val="Heading3"/>
        <w:shd w:val="clear" w:color="auto" w:fill="FFFFFF"/>
        <w:spacing w:line="360" w:lineRule="auto"/>
        <w:rPr>
          <w:rFonts w:ascii="Times New Roman" w:eastAsia="sans-serif" w:hAnsi="Times New Roman" w:hint="default"/>
          <w:sz w:val="40"/>
          <w:szCs w:val="40"/>
        </w:rPr>
      </w:pPr>
      <w:r>
        <w:rPr>
          <w:rFonts w:ascii="Times New Roman" w:eastAsia="sans-serif" w:hAnsi="Times New Roman" w:hint="default"/>
          <w:sz w:val="40"/>
          <w:szCs w:val="40"/>
          <w:shd w:val="clear" w:color="auto" w:fill="FFFFFF"/>
        </w:rPr>
        <w:t>Advantages of Buffer</w:t>
      </w:r>
    </w:p>
    <w:p w14:paraId="36B9671C" w14:textId="77777777" w:rsidR="004B7A71" w:rsidRDefault="009922D7">
      <w:pPr>
        <w:pStyle w:val="NormalWeb"/>
        <w:shd w:val="clear" w:color="auto" w:fill="FFFFFF"/>
        <w:spacing w:beforeAutospacing="0" w:line="360" w:lineRule="auto"/>
        <w:rPr>
          <w:rFonts w:eastAsia="sans-serif"/>
        </w:rPr>
      </w:pPr>
      <w:r>
        <w:rPr>
          <w:rFonts w:eastAsia="sans-serif"/>
          <w:shd w:val="clear" w:color="auto" w:fill="FFFFFF"/>
        </w:rPr>
        <w:t>Buffering plays a very important role in any operating system during the execution of any process or task. It has the following advantages.</w:t>
      </w:r>
    </w:p>
    <w:p w14:paraId="36B9671D" w14:textId="77777777" w:rsidR="004B7A71" w:rsidRDefault="009922D7">
      <w:pPr>
        <w:numPr>
          <w:ilvl w:val="0"/>
          <w:numId w:val="8"/>
        </w:numPr>
        <w:pBdr>
          <w:bottom w:val="single" w:sz="2" w:space="4" w:color="EEEEEE"/>
        </w:pBdr>
        <w:spacing w:beforeAutospacing="1" w:after="0" w:line="360" w:lineRule="auto"/>
        <w:rPr>
          <w:rFonts w:ascii="Times New Roman" w:hAnsi="Times New Roman" w:cs="Times New Roman"/>
          <w:sz w:val="24"/>
          <w:szCs w:val="24"/>
        </w:rPr>
      </w:pPr>
      <w:r>
        <w:rPr>
          <w:rFonts w:ascii="Times New Roman" w:eastAsia="sans-serif" w:hAnsi="Times New Roman" w:cs="Times New Roman"/>
          <w:sz w:val="24"/>
          <w:szCs w:val="24"/>
          <w:shd w:val="clear" w:color="auto" w:fill="FFFFFF"/>
        </w:rPr>
        <w:t xml:space="preserve">The use of the buffer can reduce the amount of disk traffic, thereby </w:t>
      </w:r>
      <w:proofErr w:type="gramStart"/>
      <w:r>
        <w:rPr>
          <w:rFonts w:ascii="Times New Roman" w:eastAsia="sans-serif" w:hAnsi="Times New Roman" w:cs="Times New Roman"/>
          <w:sz w:val="24"/>
          <w:szCs w:val="24"/>
          <w:shd w:val="clear" w:color="auto" w:fill="FFFFFF"/>
        </w:rPr>
        <w:t>increasing</w:t>
      </w:r>
      <w:proofErr w:type="gramEnd"/>
      <w:r>
        <w:rPr>
          <w:rFonts w:ascii="Times New Roman" w:eastAsia="sans-serif" w:hAnsi="Times New Roman" w:cs="Times New Roman"/>
          <w:sz w:val="24"/>
          <w:szCs w:val="24"/>
          <w:shd w:val="clear" w:color="auto" w:fill="FFFFFF"/>
        </w:rPr>
        <w:t xml:space="preserve"> overall system throughput and decreasing response time.</w:t>
      </w:r>
    </w:p>
    <w:p w14:paraId="36B9671E" w14:textId="77777777" w:rsidR="004B7A71" w:rsidRDefault="009922D7">
      <w:pPr>
        <w:numPr>
          <w:ilvl w:val="0"/>
          <w:numId w:val="8"/>
        </w:numPr>
        <w:pBdr>
          <w:bottom w:val="single" w:sz="2" w:space="4" w:color="EEEEEE"/>
        </w:pBdr>
        <w:spacing w:beforeAutospacing="1" w:after="0" w:line="360" w:lineRule="auto"/>
        <w:rPr>
          <w:rFonts w:ascii="Times New Roman" w:hAnsi="Times New Roman" w:cs="Times New Roman"/>
          <w:sz w:val="40"/>
          <w:szCs w:val="40"/>
          <w:u w:val="single"/>
        </w:rPr>
      </w:pPr>
      <w:r>
        <w:rPr>
          <w:rFonts w:ascii="Times New Roman" w:eastAsia="sans-serif" w:hAnsi="Times New Roman" w:cs="Times New Roman"/>
          <w:sz w:val="24"/>
          <w:szCs w:val="24"/>
          <w:shd w:val="clear" w:color="auto" w:fill="FFFFFF"/>
        </w:rPr>
        <w:t>The buffer algorithms help ensure file system integrity.</w:t>
      </w:r>
    </w:p>
    <w:p w14:paraId="36B9671F" w14:textId="77777777" w:rsidR="004B7A71" w:rsidRDefault="009922D7">
      <w:pPr>
        <w:pStyle w:val="Heading3"/>
        <w:shd w:val="clear" w:color="auto" w:fill="FFFFFF"/>
        <w:spacing w:line="360" w:lineRule="auto"/>
        <w:rPr>
          <w:rFonts w:ascii="Times New Roman" w:eastAsia="sans-serif" w:hAnsi="Times New Roman" w:hint="default"/>
          <w:sz w:val="40"/>
          <w:szCs w:val="40"/>
        </w:rPr>
      </w:pPr>
      <w:r>
        <w:rPr>
          <w:rFonts w:ascii="Times New Roman" w:eastAsia="sans-serif" w:hAnsi="Times New Roman" w:hint="default"/>
          <w:sz w:val="40"/>
          <w:szCs w:val="40"/>
          <w:shd w:val="clear" w:color="auto" w:fill="FFFFFF"/>
        </w:rPr>
        <w:t>Disadvantages of Buffer</w:t>
      </w:r>
    </w:p>
    <w:p w14:paraId="36B96720" w14:textId="77777777" w:rsidR="004B7A71" w:rsidRDefault="009922D7">
      <w:pPr>
        <w:pStyle w:val="NormalWeb"/>
        <w:shd w:val="clear" w:color="auto" w:fill="FFFFFF"/>
        <w:spacing w:beforeAutospacing="0" w:line="360" w:lineRule="auto"/>
        <w:rPr>
          <w:rFonts w:eastAsia="sans-serif"/>
        </w:rPr>
      </w:pPr>
      <w:r>
        <w:rPr>
          <w:rFonts w:eastAsia="sans-serif"/>
          <w:shd w:val="clear" w:color="auto" w:fill="FFFFFF"/>
        </w:rPr>
        <w:t>Buffers are not better in all respects. Therefore, there are a few disadvantages as follows, such as:</w:t>
      </w:r>
    </w:p>
    <w:p w14:paraId="36B96721" w14:textId="77777777" w:rsidR="004B7A71" w:rsidRDefault="009922D7">
      <w:pPr>
        <w:numPr>
          <w:ilvl w:val="0"/>
          <w:numId w:val="9"/>
        </w:numPr>
        <w:pBdr>
          <w:bottom w:val="single" w:sz="2" w:space="4" w:color="EEEEEE"/>
        </w:pBdr>
        <w:spacing w:beforeAutospacing="1" w:after="0" w:line="480" w:lineRule="auto"/>
        <w:rPr>
          <w:rFonts w:ascii="Times New Roman" w:hAnsi="Times New Roman" w:cs="Times New Roman"/>
          <w:sz w:val="24"/>
          <w:szCs w:val="24"/>
        </w:rPr>
      </w:pPr>
      <w:r>
        <w:rPr>
          <w:rFonts w:ascii="Times New Roman" w:eastAsia="sans-serif" w:hAnsi="Times New Roman" w:cs="Times New Roman"/>
          <w:sz w:val="24"/>
          <w:szCs w:val="24"/>
          <w:shd w:val="clear" w:color="auto" w:fill="FFFFFF"/>
        </w:rPr>
        <w:t>It is costly and impractical to have the buffer be the exact size required to hold the number of elements. Thus, the buffer is slightly larger most of the time, with the rest of the space being wasted.</w:t>
      </w:r>
    </w:p>
    <w:p w14:paraId="36B96722" w14:textId="77777777" w:rsidR="004B7A71" w:rsidRDefault="009922D7">
      <w:pPr>
        <w:numPr>
          <w:ilvl w:val="0"/>
          <w:numId w:val="9"/>
        </w:numPr>
        <w:pBdr>
          <w:bottom w:val="single" w:sz="2" w:space="4" w:color="EEEEEE"/>
        </w:pBdr>
        <w:spacing w:beforeAutospacing="1" w:after="0" w:line="480" w:lineRule="auto"/>
        <w:rPr>
          <w:rFonts w:ascii="Times New Roman" w:hAnsi="Times New Roman" w:cs="Times New Roman"/>
          <w:sz w:val="24"/>
          <w:szCs w:val="24"/>
        </w:rPr>
      </w:pPr>
      <w:r>
        <w:rPr>
          <w:rFonts w:ascii="Times New Roman" w:eastAsia="sans-serif" w:hAnsi="Times New Roman" w:cs="Times New Roman"/>
          <w:sz w:val="24"/>
          <w:szCs w:val="24"/>
          <w:shd w:val="clear" w:color="auto" w:fill="FFFFFF"/>
        </w:rPr>
        <w:t>Buffers have a fixed size at any point in time. When the buffer is full, it must be reallocated with a larger size, and its elements must be moved. Similarly, when the number of valid elements in the buffer is significantly smaller than its size, the buffer must be reallocated with a smaller size and elements be moved to avoid too much waste.</w:t>
      </w:r>
    </w:p>
    <w:p w14:paraId="36B96723" w14:textId="77777777" w:rsidR="004B7A71" w:rsidRDefault="009922D7">
      <w:pPr>
        <w:numPr>
          <w:ilvl w:val="0"/>
          <w:numId w:val="9"/>
        </w:numPr>
        <w:pBdr>
          <w:bottom w:val="single" w:sz="2" w:space="4" w:color="EEEEEE"/>
        </w:pBdr>
        <w:spacing w:beforeAutospacing="1" w:after="0" w:line="360" w:lineRule="auto"/>
        <w:rPr>
          <w:rFonts w:ascii="Times New Roman" w:hAnsi="Times New Roman" w:cs="Times New Roman"/>
          <w:sz w:val="24"/>
          <w:szCs w:val="24"/>
        </w:rPr>
      </w:pPr>
      <w:r>
        <w:rPr>
          <w:rFonts w:ascii="Times New Roman" w:eastAsia="sans-serif" w:hAnsi="Times New Roman" w:cs="Times New Roman"/>
          <w:sz w:val="24"/>
          <w:szCs w:val="24"/>
          <w:shd w:val="clear" w:color="auto" w:fill="FFFFFF"/>
        </w:rPr>
        <w:lastRenderedPageBreak/>
        <w:t>Use of the buffer requires an extra data copy when reading and writing to and from user processes. When transmitting large amounts of data, the extra copy slows down performance.</w:t>
      </w:r>
    </w:p>
    <w:p w14:paraId="36B96724" w14:textId="77777777" w:rsidR="004B7A71" w:rsidRDefault="004B7A71">
      <w:pPr>
        <w:spacing w:line="360" w:lineRule="auto"/>
        <w:jc w:val="both"/>
        <w:rPr>
          <w:rFonts w:ascii="Times New Roman" w:hAnsi="Times New Roman" w:cs="Times New Roman"/>
          <w:sz w:val="26"/>
          <w:szCs w:val="26"/>
          <w:u w:val="single"/>
        </w:rPr>
      </w:pPr>
    </w:p>
    <w:p w14:paraId="36B96725" w14:textId="77777777" w:rsidR="004B7A71" w:rsidRDefault="004B7A71">
      <w:pPr>
        <w:spacing w:line="360" w:lineRule="auto"/>
        <w:jc w:val="both"/>
        <w:rPr>
          <w:rFonts w:ascii="Times New Roman" w:hAnsi="Times New Roman" w:cs="Times New Roman"/>
          <w:b/>
          <w:bCs/>
          <w:sz w:val="32"/>
          <w:szCs w:val="32"/>
          <w:u w:val="single"/>
        </w:rPr>
      </w:pPr>
    </w:p>
    <w:p w14:paraId="36B96726" w14:textId="77777777" w:rsidR="004B7A71" w:rsidRDefault="009922D7">
      <w:pPr>
        <w:spacing w:line="360" w:lineRule="auto"/>
        <w:jc w:val="both"/>
        <w:rPr>
          <w:rFonts w:ascii="Times New Roman" w:hAnsi="Times New Roman" w:cs="Times New Roman"/>
          <w:b/>
          <w:bCs/>
          <w:sz w:val="32"/>
          <w:szCs w:val="32"/>
          <w:u w:val="single"/>
        </w:rPr>
      </w:pPr>
      <w:r>
        <w:rPr>
          <w:rFonts w:ascii="Times New Roman" w:hAnsi="Times New Roman" w:cs="Times New Roman"/>
          <w:b/>
          <w:bCs/>
          <w:sz w:val="32"/>
          <w:szCs w:val="32"/>
          <w:u w:val="single"/>
        </w:rPr>
        <w:t>Secondary storage structure</w:t>
      </w:r>
    </w:p>
    <w:p w14:paraId="36B96727" w14:textId="77777777" w:rsidR="004B7A71" w:rsidRDefault="004B7A71">
      <w:pPr>
        <w:spacing w:line="360" w:lineRule="auto"/>
        <w:jc w:val="both"/>
        <w:rPr>
          <w:rFonts w:ascii="Times New Roman" w:hAnsi="Times New Roman" w:cs="Times New Roman"/>
          <w:sz w:val="26"/>
          <w:szCs w:val="26"/>
        </w:rPr>
      </w:pPr>
    </w:p>
    <w:p w14:paraId="36B96728"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Secondary storage devices are those devices whose memory is </w:t>
      </w:r>
      <w:proofErr w:type="spellStart"/>
      <w:r>
        <w:rPr>
          <w:rFonts w:ascii="Times New Roman" w:hAnsi="Times New Roman" w:cs="Times New Roman"/>
          <w:sz w:val="26"/>
          <w:szCs w:val="26"/>
        </w:rPr>
        <w:t>non volatile</w:t>
      </w:r>
      <w:proofErr w:type="spellEnd"/>
      <w:r>
        <w:rPr>
          <w:rFonts w:ascii="Times New Roman" w:hAnsi="Times New Roman" w:cs="Times New Roman"/>
          <w:sz w:val="26"/>
          <w:szCs w:val="26"/>
        </w:rPr>
        <w:t>, meaning, the stored data will be intact even if the system is turned off. Here are a few things worth noting about secondary storage.</w:t>
      </w:r>
    </w:p>
    <w:p w14:paraId="36B96729" w14:textId="77777777" w:rsidR="004B7A71" w:rsidRDefault="009922D7">
      <w:pPr>
        <w:numPr>
          <w:ilvl w:val="0"/>
          <w:numId w:val="10"/>
        </w:numPr>
        <w:spacing w:line="360" w:lineRule="auto"/>
        <w:jc w:val="both"/>
        <w:rPr>
          <w:rFonts w:ascii="Times New Roman" w:hAnsi="Times New Roman" w:cs="Times New Roman"/>
          <w:sz w:val="26"/>
          <w:szCs w:val="26"/>
        </w:rPr>
      </w:pPr>
      <w:r>
        <w:rPr>
          <w:rFonts w:ascii="Times New Roman" w:hAnsi="Times New Roman" w:cs="Times New Roman"/>
          <w:sz w:val="26"/>
          <w:szCs w:val="26"/>
        </w:rPr>
        <w:t>Secondary storage is also called auxiliary storage.</w:t>
      </w:r>
    </w:p>
    <w:p w14:paraId="36B9672A" w14:textId="77777777" w:rsidR="004B7A71" w:rsidRDefault="009922D7">
      <w:pPr>
        <w:numPr>
          <w:ilvl w:val="0"/>
          <w:numId w:val="10"/>
        </w:numPr>
        <w:spacing w:line="360" w:lineRule="auto"/>
        <w:jc w:val="both"/>
        <w:rPr>
          <w:rFonts w:ascii="Times New Roman" w:hAnsi="Times New Roman" w:cs="Times New Roman"/>
          <w:sz w:val="26"/>
          <w:szCs w:val="26"/>
        </w:rPr>
      </w:pPr>
      <w:r>
        <w:rPr>
          <w:rFonts w:ascii="Times New Roman" w:hAnsi="Times New Roman" w:cs="Times New Roman"/>
          <w:sz w:val="26"/>
          <w:szCs w:val="26"/>
        </w:rPr>
        <w:t>Secondary storage is less expensive when compared to primary memory like RAMs.</w:t>
      </w:r>
    </w:p>
    <w:p w14:paraId="36B9672B" w14:textId="77777777" w:rsidR="004B7A71" w:rsidRDefault="009922D7">
      <w:pPr>
        <w:numPr>
          <w:ilvl w:val="0"/>
          <w:numId w:val="10"/>
        </w:numPr>
        <w:spacing w:line="360" w:lineRule="auto"/>
        <w:jc w:val="both"/>
        <w:rPr>
          <w:rFonts w:ascii="Times New Roman" w:hAnsi="Times New Roman" w:cs="Times New Roman"/>
          <w:sz w:val="26"/>
          <w:szCs w:val="26"/>
        </w:rPr>
      </w:pPr>
      <w:r>
        <w:rPr>
          <w:rFonts w:ascii="Times New Roman" w:hAnsi="Times New Roman" w:cs="Times New Roman"/>
          <w:sz w:val="26"/>
          <w:szCs w:val="26"/>
        </w:rPr>
        <w:t>The speed of the secondary storage is also lesser than that of primary storage.</w:t>
      </w:r>
    </w:p>
    <w:p w14:paraId="36B9672C" w14:textId="77777777" w:rsidR="004B7A71" w:rsidRDefault="009922D7">
      <w:pPr>
        <w:numPr>
          <w:ilvl w:val="0"/>
          <w:numId w:val="10"/>
        </w:numPr>
        <w:spacing w:line="360" w:lineRule="auto"/>
        <w:jc w:val="both"/>
        <w:rPr>
          <w:rFonts w:ascii="Times New Roman" w:hAnsi="Times New Roman" w:cs="Times New Roman"/>
          <w:sz w:val="26"/>
          <w:szCs w:val="26"/>
        </w:rPr>
      </w:pPr>
      <w:r>
        <w:rPr>
          <w:rFonts w:ascii="Times New Roman" w:hAnsi="Times New Roman" w:cs="Times New Roman"/>
          <w:sz w:val="26"/>
          <w:szCs w:val="26"/>
        </w:rPr>
        <w:t>Hence, the data which is less frequently accessed is kept in the secondary storage.</w:t>
      </w:r>
    </w:p>
    <w:p w14:paraId="36B9672D" w14:textId="77777777" w:rsidR="004B7A71" w:rsidRDefault="009922D7">
      <w:pPr>
        <w:numPr>
          <w:ilvl w:val="0"/>
          <w:numId w:val="10"/>
        </w:numPr>
        <w:spacing w:line="360" w:lineRule="auto"/>
        <w:jc w:val="both"/>
        <w:rPr>
          <w:rFonts w:ascii="Times New Roman" w:hAnsi="Times New Roman" w:cs="Times New Roman"/>
          <w:b/>
          <w:bCs/>
          <w:sz w:val="32"/>
          <w:szCs w:val="32"/>
        </w:rPr>
      </w:pPr>
      <w:r>
        <w:rPr>
          <w:rFonts w:ascii="Times New Roman" w:hAnsi="Times New Roman" w:cs="Times New Roman"/>
          <w:sz w:val="26"/>
          <w:szCs w:val="26"/>
        </w:rPr>
        <w:t>A few examples are magnetic disks, magnetic tapes, removable thumb drives etc.</w:t>
      </w:r>
    </w:p>
    <w:p w14:paraId="36B9672E" w14:textId="77777777" w:rsidR="004B7A71" w:rsidRDefault="004B7A71">
      <w:pPr>
        <w:spacing w:line="360" w:lineRule="auto"/>
        <w:ind w:left="360"/>
        <w:jc w:val="both"/>
        <w:rPr>
          <w:rFonts w:ascii="Times New Roman" w:hAnsi="Times New Roman" w:cs="Times New Roman"/>
          <w:b/>
          <w:bCs/>
          <w:sz w:val="32"/>
          <w:szCs w:val="32"/>
        </w:rPr>
      </w:pPr>
    </w:p>
    <w:p w14:paraId="36B9672F" w14:textId="77777777" w:rsidR="004B7A71" w:rsidRDefault="009922D7">
      <w:pPr>
        <w:spacing w:line="360" w:lineRule="auto"/>
        <w:jc w:val="both"/>
        <w:rPr>
          <w:rFonts w:ascii="Times New Roman" w:hAnsi="Times New Roman" w:cs="Times New Roman"/>
          <w:b/>
          <w:bCs/>
          <w:sz w:val="32"/>
          <w:szCs w:val="32"/>
        </w:rPr>
      </w:pPr>
      <w:r>
        <w:rPr>
          <w:rFonts w:ascii="Times New Roman" w:hAnsi="Times New Roman" w:cs="Times New Roman"/>
          <w:b/>
          <w:bCs/>
          <w:sz w:val="32"/>
          <w:szCs w:val="32"/>
          <w:u w:val="single"/>
        </w:rPr>
        <w:t>Magnetic Disk Structure</w:t>
      </w:r>
    </w:p>
    <w:p w14:paraId="36B96730"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t>In modern computers, most of the secondary storage is in the form of magnetic disks. Hence, knowing the structure of a magnetic disk is necessary to understand how the data in the disk is accessed by the computer.</w:t>
      </w:r>
    </w:p>
    <w:p w14:paraId="36B96731"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noProof/>
          <w:sz w:val="26"/>
          <w:szCs w:val="26"/>
        </w:rPr>
        <w:lastRenderedPageBreak/>
        <w:drawing>
          <wp:inline distT="0" distB="0" distL="0" distR="0" wp14:anchorId="36B96792" wp14:editId="36B96793">
            <wp:extent cx="5731510" cy="4624705"/>
            <wp:effectExtent l="0" t="0" r="2540" b="4445"/>
            <wp:docPr id="871240769" name="Picture 12" descr="Magnetic D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240769" name="Picture 12" descr="Magnetic Disk"/>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731510" cy="4624705"/>
                    </a:xfrm>
                    <a:prstGeom prst="rect">
                      <a:avLst/>
                    </a:prstGeom>
                    <a:noFill/>
                    <a:ln>
                      <a:noFill/>
                    </a:ln>
                  </pic:spPr>
                </pic:pic>
              </a:graphicData>
            </a:graphic>
          </wp:inline>
        </w:drawing>
      </w:r>
    </w:p>
    <w:p w14:paraId="36B96732" w14:textId="77777777" w:rsidR="004B7A71" w:rsidRDefault="004B7A71">
      <w:pPr>
        <w:spacing w:line="360" w:lineRule="auto"/>
        <w:jc w:val="both"/>
        <w:rPr>
          <w:rFonts w:ascii="Times New Roman" w:hAnsi="Times New Roman" w:cs="Times New Roman"/>
          <w:sz w:val="26"/>
          <w:szCs w:val="26"/>
        </w:rPr>
      </w:pPr>
    </w:p>
    <w:p w14:paraId="36B96733" w14:textId="77777777" w:rsidR="004B7A71" w:rsidRDefault="009922D7">
      <w:pPr>
        <w:spacing w:line="360" w:lineRule="auto"/>
        <w:jc w:val="both"/>
        <w:rPr>
          <w:rFonts w:ascii="Times New Roman" w:hAnsi="Times New Roman" w:cs="Times New Roman"/>
          <w:sz w:val="26"/>
          <w:szCs w:val="26"/>
          <w:u w:val="single"/>
        </w:rPr>
      </w:pPr>
      <w:r>
        <w:rPr>
          <w:rFonts w:ascii="Times New Roman" w:hAnsi="Times New Roman" w:cs="Times New Roman"/>
          <w:b/>
          <w:bCs/>
          <w:sz w:val="26"/>
          <w:szCs w:val="26"/>
          <w:u w:val="single"/>
        </w:rPr>
        <w:t>Structure of a magnetic disk</w:t>
      </w:r>
    </w:p>
    <w:p w14:paraId="36B96734"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t>A magnetic disk contains several </w:t>
      </w:r>
      <w:r>
        <w:rPr>
          <w:rFonts w:ascii="Times New Roman" w:hAnsi="Times New Roman" w:cs="Times New Roman"/>
          <w:b/>
          <w:bCs/>
          <w:sz w:val="26"/>
          <w:szCs w:val="26"/>
        </w:rPr>
        <w:t>platters</w:t>
      </w:r>
      <w:r>
        <w:rPr>
          <w:rFonts w:ascii="Times New Roman" w:hAnsi="Times New Roman" w:cs="Times New Roman"/>
          <w:sz w:val="26"/>
          <w:szCs w:val="26"/>
        </w:rPr>
        <w:t>. Each platter is divided into circular shaped </w:t>
      </w:r>
      <w:r>
        <w:rPr>
          <w:rFonts w:ascii="Times New Roman" w:hAnsi="Times New Roman" w:cs="Times New Roman"/>
          <w:b/>
          <w:bCs/>
          <w:sz w:val="26"/>
          <w:szCs w:val="26"/>
        </w:rPr>
        <w:t>tracks</w:t>
      </w:r>
      <w:r>
        <w:rPr>
          <w:rFonts w:ascii="Times New Roman" w:hAnsi="Times New Roman" w:cs="Times New Roman"/>
          <w:sz w:val="26"/>
          <w:szCs w:val="26"/>
        </w:rPr>
        <w:t>. Each track is further divided into </w:t>
      </w:r>
      <w:r>
        <w:rPr>
          <w:rFonts w:ascii="Times New Roman" w:hAnsi="Times New Roman" w:cs="Times New Roman"/>
          <w:b/>
          <w:bCs/>
          <w:sz w:val="26"/>
          <w:szCs w:val="26"/>
        </w:rPr>
        <w:t>sectors</w:t>
      </w:r>
      <w:r>
        <w:rPr>
          <w:rFonts w:ascii="Times New Roman" w:hAnsi="Times New Roman" w:cs="Times New Roman"/>
          <w:sz w:val="26"/>
          <w:szCs w:val="26"/>
        </w:rPr>
        <w:t>, as shown in the figure.</w:t>
      </w:r>
    </w:p>
    <w:p w14:paraId="36B96735"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t>Tracks of the same distance from centre form a cylinder. A read-write head is used to read data from a sector of the magnetic disk.</w:t>
      </w:r>
    </w:p>
    <w:p w14:paraId="36B96736" w14:textId="35DB5A5F"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t>The speed of the disk is measured as two parts:</w:t>
      </w:r>
    </w:p>
    <w:p w14:paraId="36B96737" w14:textId="77777777" w:rsidR="004B7A71" w:rsidRDefault="009922D7">
      <w:pPr>
        <w:numPr>
          <w:ilvl w:val="0"/>
          <w:numId w:val="11"/>
        </w:numPr>
        <w:spacing w:line="360" w:lineRule="auto"/>
        <w:jc w:val="both"/>
        <w:rPr>
          <w:rFonts w:ascii="Times New Roman" w:hAnsi="Times New Roman" w:cs="Times New Roman"/>
          <w:sz w:val="26"/>
          <w:szCs w:val="26"/>
        </w:rPr>
      </w:pPr>
      <w:r>
        <w:rPr>
          <w:rFonts w:ascii="Times New Roman" w:hAnsi="Times New Roman" w:cs="Times New Roman"/>
          <w:b/>
          <w:bCs/>
          <w:sz w:val="26"/>
          <w:szCs w:val="26"/>
        </w:rPr>
        <w:t>Transfer rate:</w:t>
      </w:r>
      <w:r>
        <w:rPr>
          <w:rFonts w:ascii="Times New Roman" w:hAnsi="Times New Roman" w:cs="Times New Roman"/>
          <w:sz w:val="26"/>
          <w:szCs w:val="26"/>
        </w:rPr>
        <w:t> This is the rate at which the data moves from disk to the computer.</w:t>
      </w:r>
    </w:p>
    <w:p w14:paraId="36B96738" w14:textId="77777777" w:rsidR="004B7A71" w:rsidRDefault="009922D7">
      <w:pPr>
        <w:numPr>
          <w:ilvl w:val="0"/>
          <w:numId w:val="11"/>
        </w:numPr>
        <w:spacing w:line="360" w:lineRule="auto"/>
        <w:jc w:val="both"/>
        <w:rPr>
          <w:rFonts w:ascii="Times New Roman" w:hAnsi="Times New Roman" w:cs="Times New Roman"/>
          <w:sz w:val="26"/>
          <w:szCs w:val="26"/>
        </w:rPr>
      </w:pPr>
      <w:r>
        <w:rPr>
          <w:rFonts w:ascii="Times New Roman" w:hAnsi="Times New Roman" w:cs="Times New Roman"/>
          <w:b/>
          <w:bCs/>
          <w:sz w:val="26"/>
          <w:szCs w:val="26"/>
        </w:rPr>
        <w:t>Random access time:</w:t>
      </w:r>
      <w:r>
        <w:rPr>
          <w:rFonts w:ascii="Times New Roman" w:hAnsi="Times New Roman" w:cs="Times New Roman"/>
          <w:sz w:val="26"/>
          <w:szCs w:val="26"/>
        </w:rPr>
        <w:t> It is the sum of the seek time and rotational latency.</w:t>
      </w:r>
    </w:p>
    <w:p w14:paraId="36B96739"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b/>
          <w:bCs/>
          <w:sz w:val="26"/>
          <w:szCs w:val="26"/>
        </w:rPr>
        <w:t>Seek time</w:t>
      </w:r>
      <w:r>
        <w:rPr>
          <w:rFonts w:ascii="Times New Roman" w:hAnsi="Times New Roman" w:cs="Times New Roman"/>
          <w:sz w:val="26"/>
          <w:szCs w:val="26"/>
        </w:rPr>
        <w:t> is the time taken by the arm to move to the required track. </w:t>
      </w:r>
      <w:r>
        <w:rPr>
          <w:rFonts w:ascii="Times New Roman" w:hAnsi="Times New Roman" w:cs="Times New Roman"/>
          <w:b/>
          <w:bCs/>
          <w:sz w:val="26"/>
          <w:szCs w:val="26"/>
        </w:rPr>
        <w:t>Rotational latency</w:t>
      </w:r>
      <w:r>
        <w:rPr>
          <w:rFonts w:ascii="Times New Roman" w:hAnsi="Times New Roman" w:cs="Times New Roman"/>
          <w:sz w:val="26"/>
          <w:szCs w:val="26"/>
        </w:rPr>
        <w:t> is defined as the time taken by the arm to reach the required sector in the track.</w:t>
      </w:r>
    </w:p>
    <w:p w14:paraId="36B9673A"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lastRenderedPageBreak/>
        <w:t>Even though the disk is arranged as sectors and tracks physically, the data is logically arranged and addressed as an array of blocks of fixed size. The size of a block can be </w:t>
      </w:r>
      <w:r>
        <w:rPr>
          <w:rFonts w:ascii="Times New Roman" w:hAnsi="Times New Roman" w:cs="Times New Roman"/>
          <w:b/>
          <w:bCs/>
          <w:sz w:val="26"/>
          <w:szCs w:val="26"/>
        </w:rPr>
        <w:t>512</w:t>
      </w:r>
      <w:r>
        <w:rPr>
          <w:rFonts w:ascii="Times New Roman" w:hAnsi="Times New Roman" w:cs="Times New Roman"/>
          <w:sz w:val="26"/>
          <w:szCs w:val="26"/>
        </w:rPr>
        <w:t> or </w:t>
      </w:r>
      <w:r>
        <w:rPr>
          <w:rFonts w:ascii="Times New Roman" w:hAnsi="Times New Roman" w:cs="Times New Roman"/>
          <w:b/>
          <w:bCs/>
          <w:sz w:val="26"/>
          <w:szCs w:val="26"/>
        </w:rPr>
        <w:t>1024</w:t>
      </w:r>
      <w:r>
        <w:rPr>
          <w:rFonts w:ascii="Times New Roman" w:hAnsi="Times New Roman" w:cs="Times New Roman"/>
          <w:sz w:val="26"/>
          <w:szCs w:val="26"/>
        </w:rPr>
        <w:t> bytes. Each logical block is mapped with a sector on the disk, sequentially. In this way, each sector in the disk will have a logical address.</w:t>
      </w:r>
    </w:p>
    <w:p w14:paraId="36B9673B" w14:textId="77777777" w:rsidR="004B7A71" w:rsidRDefault="00000000">
      <w:pPr>
        <w:spacing w:line="360" w:lineRule="auto"/>
        <w:jc w:val="both"/>
        <w:rPr>
          <w:rFonts w:ascii="Times New Roman" w:hAnsi="Times New Roman" w:cs="Times New Roman"/>
          <w:sz w:val="26"/>
          <w:szCs w:val="26"/>
        </w:rPr>
      </w:pPr>
      <w:r>
        <w:rPr>
          <w:rFonts w:ascii="Times New Roman" w:hAnsi="Times New Roman" w:cs="Times New Roman"/>
          <w:sz w:val="26"/>
          <w:szCs w:val="26"/>
        </w:rPr>
        <w:pict w14:anchorId="36B96794">
          <v:rect id="_x0000_i1025" style="width:0;height:.75pt" o:hrstd="t" o:hr="t" fillcolor="#a0a0a0" stroked="f"/>
        </w:pict>
      </w:r>
    </w:p>
    <w:p w14:paraId="36B9673C" w14:textId="77777777" w:rsidR="004B7A71" w:rsidRDefault="009922D7">
      <w:pPr>
        <w:spacing w:line="360" w:lineRule="auto"/>
        <w:jc w:val="center"/>
        <w:rPr>
          <w:rFonts w:ascii="Times New Roman" w:hAnsi="Times New Roman" w:cs="Times New Roman"/>
          <w:b/>
          <w:bCs/>
          <w:sz w:val="40"/>
          <w:szCs w:val="40"/>
          <w:u w:val="single"/>
        </w:rPr>
      </w:pPr>
      <w:r>
        <w:rPr>
          <w:rFonts w:ascii="Times New Roman" w:hAnsi="Times New Roman" w:cs="Times New Roman"/>
          <w:b/>
          <w:bCs/>
          <w:sz w:val="40"/>
          <w:szCs w:val="40"/>
          <w:u w:val="single"/>
        </w:rPr>
        <w:t>Disk Scheduling Algorithms</w:t>
      </w:r>
    </w:p>
    <w:p w14:paraId="36B9673D"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t>On a typical multi-programming system, there will usually be multiple disk access requests at any point of time. So those requests must be scheduled to achieve good efficiency. Disk scheduling is similar to process scheduling. Some of the disk scheduling algorithms are described below.</w:t>
      </w:r>
    </w:p>
    <w:p w14:paraId="36B9673E" w14:textId="77777777" w:rsidR="004B7A71" w:rsidRDefault="00000000">
      <w:pPr>
        <w:spacing w:line="360" w:lineRule="auto"/>
        <w:jc w:val="both"/>
        <w:rPr>
          <w:rFonts w:ascii="Times New Roman" w:hAnsi="Times New Roman" w:cs="Times New Roman"/>
          <w:sz w:val="26"/>
          <w:szCs w:val="26"/>
        </w:rPr>
      </w:pPr>
      <w:r>
        <w:rPr>
          <w:rFonts w:ascii="Times New Roman" w:hAnsi="Times New Roman" w:cs="Times New Roman"/>
          <w:sz w:val="26"/>
          <w:szCs w:val="26"/>
        </w:rPr>
        <w:pict w14:anchorId="36B96795">
          <v:rect id="_x0000_i1026" style="width:0;height:.75pt" o:hrstd="t" o:hr="t" fillcolor="#a0a0a0" stroked="f"/>
        </w:pict>
      </w:r>
    </w:p>
    <w:p w14:paraId="36B9673F" w14:textId="77777777" w:rsidR="004B7A71" w:rsidRDefault="009922D7">
      <w:pPr>
        <w:spacing w:line="360" w:lineRule="auto"/>
        <w:jc w:val="both"/>
        <w:rPr>
          <w:rFonts w:ascii="Times New Roman" w:hAnsi="Times New Roman" w:cs="Times New Roman"/>
          <w:b/>
          <w:bCs/>
          <w:sz w:val="26"/>
          <w:szCs w:val="26"/>
          <w:u w:val="single"/>
        </w:rPr>
      </w:pPr>
      <w:r>
        <w:rPr>
          <w:rFonts w:ascii="Times New Roman" w:hAnsi="Times New Roman" w:cs="Times New Roman"/>
          <w:b/>
          <w:bCs/>
          <w:sz w:val="26"/>
          <w:szCs w:val="26"/>
          <w:u w:val="single"/>
        </w:rPr>
        <w:t>First Come First Serve</w:t>
      </w:r>
    </w:p>
    <w:p w14:paraId="36B96740"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t>This algorithm performs requests in the same order asked by the system. Let’s take an example where the queue has the following requests with cylinder numbers as follows:</w:t>
      </w:r>
    </w:p>
    <w:p w14:paraId="36B96741"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b/>
          <w:bCs/>
          <w:sz w:val="26"/>
          <w:szCs w:val="26"/>
        </w:rPr>
        <w:t>98, 183, 37, 122, 14, 124, 65, 67</w:t>
      </w:r>
    </w:p>
    <w:p w14:paraId="36B96742"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t>Assume the head is initially at cylinder </w:t>
      </w:r>
      <w:r>
        <w:rPr>
          <w:rFonts w:ascii="Times New Roman" w:hAnsi="Times New Roman" w:cs="Times New Roman"/>
          <w:b/>
          <w:bCs/>
          <w:sz w:val="26"/>
          <w:szCs w:val="26"/>
        </w:rPr>
        <w:t>56</w:t>
      </w:r>
      <w:r>
        <w:rPr>
          <w:rFonts w:ascii="Times New Roman" w:hAnsi="Times New Roman" w:cs="Times New Roman"/>
          <w:sz w:val="26"/>
          <w:szCs w:val="26"/>
        </w:rPr>
        <w:t>. The head moves in the given order in the queue i.e., </w:t>
      </w:r>
      <w:r>
        <w:rPr>
          <w:rFonts w:ascii="Times New Roman" w:hAnsi="Times New Roman" w:cs="Times New Roman"/>
          <w:b/>
          <w:bCs/>
          <w:sz w:val="26"/>
          <w:szCs w:val="26"/>
        </w:rPr>
        <w:t>56→98→183→…→67</w:t>
      </w:r>
      <w:r>
        <w:rPr>
          <w:rFonts w:ascii="Times New Roman" w:hAnsi="Times New Roman" w:cs="Times New Roman"/>
          <w:sz w:val="26"/>
          <w:szCs w:val="26"/>
        </w:rPr>
        <w:t>.</w:t>
      </w:r>
    </w:p>
    <w:p w14:paraId="36B96743" w14:textId="77777777" w:rsidR="004B7A71" w:rsidRDefault="00000000">
      <w:pPr>
        <w:spacing w:line="360" w:lineRule="auto"/>
        <w:jc w:val="both"/>
        <w:rPr>
          <w:rFonts w:ascii="Times New Roman" w:hAnsi="Times New Roman" w:cs="Times New Roman"/>
          <w:sz w:val="26"/>
          <w:szCs w:val="26"/>
        </w:rPr>
      </w:pPr>
      <w:r>
        <w:rPr>
          <w:rFonts w:ascii="Times New Roman" w:hAnsi="Times New Roman" w:cs="Times New Roman"/>
          <w:sz w:val="26"/>
          <w:szCs w:val="26"/>
        </w:rPr>
        <w:pict w14:anchorId="36B96796">
          <v:rect id="_x0000_i1027" style="width:0;height:.75pt" o:hrstd="t" o:hr="t" fillcolor="#a0a0a0" stroked="f"/>
        </w:pict>
      </w:r>
    </w:p>
    <w:p w14:paraId="36B96744" w14:textId="77777777" w:rsidR="004B7A71" w:rsidRDefault="009922D7">
      <w:pPr>
        <w:spacing w:line="360" w:lineRule="auto"/>
        <w:jc w:val="both"/>
        <w:rPr>
          <w:rFonts w:ascii="Times New Roman" w:hAnsi="Times New Roman" w:cs="Times New Roman"/>
          <w:b/>
          <w:bCs/>
          <w:sz w:val="26"/>
          <w:szCs w:val="26"/>
          <w:u w:val="single"/>
        </w:rPr>
      </w:pPr>
      <w:r>
        <w:rPr>
          <w:rFonts w:ascii="Times New Roman" w:hAnsi="Times New Roman" w:cs="Times New Roman"/>
          <w:b/>
          <w:bCs/>
          <w:sz w:val="26"/>
          <w:szCs w:val="26"/>
          <w:u w:val="single"/>
        </w:rPr>
        <w:t>Shortest Seek Time First (SSTF)</w:t>
      </w:r>
    </w:p>
    <w:p w14:paraId="36B96745"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t>Here the position which is closest to the current head position is chosen first. Consider the previous example where disk queue looks like,</w:t>
      </w:r>
    </w:p>
    <w:p w14:paraId="36B96746"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b/>
          <w:bCs/>
          <w:sz w:val="26"/>
          <w:szCs w:val="26"/>
        </w:rPr>
        <w:t>98, 183, 37, 122, 14, 124, 65, 67</w:t>
      </w:r>
    </w:p>
    <w:p w14:paraId="36B96747"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t>Assume the head is initially at cylinder </w:t>
      </w:r>
      <w:r>
        <w:rPr>
          <w:rFonts w:ascii="Times New Roman" w:hAnsi="Times New Roman" w:cs="Times New Roman"/>
          <w:b/>
          <w:bCs/>
          <w:sz w:val="26"/>
          <w:szCs w:val="26"/>
        </w:rPr>
        <w:t>56</w:t>
      </w:r>
      <w:r>
        <w:rPr>
          <w:rFonts w:ascii="Times New Roman" w:hAnsi="Times New Roman" w:cs="Times New Roman"/>
          <w:sz w:val="26"/>
          <w:szCs w:val="26"/>
        </w:rPr>
        <w:t>. The next closest cylinder to </w:t>
      </w:r>
      <w:r>
        <w:rPr>
          <w:rFonts w:ascii="Times New Roman" w:hAnsi="Times New Roman" w:cs="Times New Roman"/>
          <w:b/>
          <w:bCs/>
          <w:sz w:val="26"/>
          <w:szCs w:val="26"/>
        </w:rPr>
        <w:t>56</w:t>
      </w:r>
      <w:r>
        <w:rPr>
          <w:rFonts w:ascii="Times New Roman" w:hAnsi="Times New Roman" w:cs="Times New Roman"/>
          <w:sz w:val="26"/>
          <w:szCs w:val="26"/>
        </w:rPr>
        <w:t> is </w:t>
      </w:r>
      <w:r>
        <w:rPr>
          <w:rFonts w:ascii="Times New Roman" w:hAnsi="Times New Roman" w:cs="Times New Roman"/>
          <w:b/>
          <w:bCs/>
          <w:sz w:val="26"/>
          <w:szCs w:val="26"/>
        </w:rPr>
        <w:t>65</w:t>
      </w:r>
      <w:r>
        <w:rPr>
          <w:rFonts w:ascii="Times New Roman" w:hAnsi="Times New Roman" w:cs="Times New Roman"/>
          <w:sz w:val="26"/>
          <w:szCs w:val="26"/>
        </w:rPr>
        <w:t>, and then the next nearest one is </w:t>
      </w:r>
      <w:r>
        <w:rPr>
          <w:rFonts w:ascii="Times New Roman" w:hAnsi="Times New Roman" w:cs="Times New Roman"/>
          <w:b/>
          <w:bCs/>
          <w:sz w:val="26"/>
          <w:szCs w:val="26"/>
        </w:rPr>
        <w:t>67</w:t>
      </w:r>
      <w:r>
        <w:rPr>
          <w:rFonts w:ascii="Times New Roman" w:hAnsi="Times New Roman" w:cs="Times New Roman"/>
          <w:sz w:val="26"/>
          <w:szCs w:val="26"/>
        </w:rPr>
        <w:t>, then </w:t>
      </w:r>
      <w:r>
        <w:rPr>
          <w:rFonts w:ascii="Times New Roman" w:hAnsi="Times New Roman" w:cs="Times New Roman"/>
          <w:b/>
          <w:bCs/>
          <w:sz w:val="26"/>
          <w:szCs w:val="26"/>
        </w:rPr>
        <w:t>37</w:t>
      </w:r>
      <w:r>
        <w:rPr>
          <w:rFonts w:ascii="Times New Roman" w:hAnsi="Times New Roman" w:cs="Times New Roman"/>
          <w:sz w:val="26"/>
          <w:szCs w:val="26"/>
        </w:rPr>
        <w:t>, </w:t>
      </w:r>
      <w:r>
        <w:rPr>
          <w:rFonts w:ascii="Times New Roman" w:hAnsi="Times New Roman" w:cs="Times New Roman"/>
          <w:b/>
          <w:bCs/>
          <w:sz w:val="26"/>
          <w:szCs w:val="26"/>
        </w:rPr>
        <w:t>14</w:t>
      </w:r>
      <w:r>
        <w:rPr>
          <w:rFonts w:ascii="Times New Roman" w:hAnsi="Times New Roman" w:cs="Times New Roman"/>
          <w:sz w:val="26"/>
          <w:szCs w:val="26"/>
        </w:rPr>
        <w:t>, so on.</w:t>
      </w:r>
    </w:p>
    <w:p w14:paraId="36B96748" w14:textId="77777777" w:rsidR="004B7A71" w:rsidRDefault="004B7A71">
      <w:pPr>
        <w:spacing w:line="360" w:lineRule="auto"/>
        <w:jc w:val="both"/>
        <w:rPr>
          <w:rFonts w:ascii="Times New Roman" w:hAnsi="Times New Roman" w:cs="Times New Roman"/>
          <w:b/>
          <w:bCs/>
          <w:sz w:val="26"/>
          <w:szCs w:val="26"/>
          <w:u w:val="single"/>
        </w:rPr>
      </w:pPr>
    </w:p>
    <w:p w14:paraId="36B96749" w14:textId="77777777" w:rsidR="004B7A71" w:rsidRDefault="009922D7">
      <w:pPr>
        <w:spacing w:line="360" w:lineRule="auto"/>
        <w:jc w:val="both"/>
        <w:rPr>
          <w:rFonts w:ascii="Times New Roman" w:hAnsi="Times New Roman" w:cs="Times New Roman"/>
          <w:b/>
          <w:bCs/>
          <w:sz w:val="26"/>
          <w:szCs w:val="26"/>
          <w:u w:val="single"/>
        </w:rPr>
      </w:pPr>
      <w:r>
        <w:rPr>
          <w:rFonts w:ascii="Times New Roman" w:hAnsi="Times New Roman" w:cs="Times New Roman"/>
          <w:b/>
          <w:bCs/>
          <w:sz w:val="26"/>
          <w:szCs w:val="26"/>
          <w:u w:val="single"/>
        </w:rPr>
        <w:lastRenderedPageBreak/>
        <w:t>SCAN algorithm</w:t>
      </w:r>
    </w:p>
    <w:p w14:paraId="36B9674A" w14:textId="682E383C"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t>This algorithm is also called the elevator algorithm because of its behavio</w:t>
      </w:r>
      <w:r w:rsidR="00FD5F13">
        <w:rPr>
          <w:rFonts w:ascii="Times New Roman" w:hAnsi="Times New Roman" w:cs="Times New Roman"/>
          <w:sz w:val="26"/>
          <w:szCs w:val="26"/>
        </w:rPr>
        <w:t>u</w:t>
      </w:r>
      <w:r>
        <w:rPr>
          <w:rFonts w:ascii="Times New Roman" w:hAnsi="Times New Roman" w:cs="Times New Roman"/>
          <w:sz w:val="26"/>
          <w:szCs w:val="26"/>
        </w:rPr>
        <w:t xml:space="preserve">r. Here, first the head moves in a direction (say backward) and covers all the requests in the path. Then it moves in the opposite direction and covers the remaining requests in the path. This </w:t>
      </w:r>
      <w:proofErr w:type="spellStart"/>
      <w:r>
        <w:rPr>
          <w:rFonts w:ascii="Times New Roman" w:hAnsi="Times New Roman" w:cs="Times New Roman"/>
          <w:sz w:val="26"/>
          <w:szCs w:val="26"/>
        </w:rPr>
        <w:t>behavior</w:t>
      </w:r>
      <w:proofErr w:type="spellEnd"/>
      <w:r>
        <w:rPr>
          <w:rFonts w:ascii="Times New Roman" w:hAnsi="Times New Roman" w:cs="Times New Roman"/>
          <w:sz w:val="26"/>
          <w:szCs w:val="26"/>
        </w:rPr>
        <w:t xml:space="preserve"> is similar to that of an elevator. Let’s take the previous example,</w:t>
      </w:r>
    </w:p>
    <w:p w14:paraId="36B9674B"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b/>
          <w:bCs/>
          <w:sz w:val="26"/>
          <w:szCs w:val="26"/>
        </w:rPr>
        <w:t>98, 183, 37, 122, 14, 124, 65, 67</w:t>
      </w:r>
    </w:p>
    <w:p w14:paraId="36B9674C"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t>Assume the head is initially at cylinder </w:t>
      </w:r>
      <w:r>
        <w:rPr>
          <w:rFonts w:ascii="Times New Roman" w:hAnsi="Times New Roman" w:cs="Times New Roman"/>
          <w:b/>
          <w:bCs/>
          <w:sz w:val="26"/>
          <w:szCs w:val="26"/>
        </w:rPr>
        <w:t>56</w:t>
      </w:r>
      <w:r>
        <w:rPr>
          <w:rFonts w:ascii="Times New Roman" w:hAnsi="Times New Roman" w:cs="Times New Roman"/>
          <w:sz w:val="26"/>
          <w:szCs w:val="26"/>
        </w:rPr>
        <w:t>. The head moves in backward direction and accesses </w:t>
      </w:r>
      <w:r>
        <w:rPr>
          <w:rFonts w:ascii="Times New Roman" w:hAnsi="Times New Roman" w:cs="Times New Roman"/>
          <w:b/>
          <w:bCs/>
          <w:sz w:val="26"/>
          <w:szCs w:val="26"/>
        </w:rPr>
        <w:t>37</w:t>
      </w:r>
      <w:r>
        <w:rPr>
          <w:rFonts w:ascii="Times New Roman" w:hAnsi="Times New Roman" w:cs="Times New Roman"/>
          <w:sz w:val="26"/>
          <w:szCs w:val="26"/>
        </w:rPr>
        <w:t> and </w:t>
      </w:r>
      <w:r>
        <w:rPr>
          <w:rFonts w:ascii="Times New Roman" w:hAnsi="Times New Roman" w:cs="Times New Roman"/>
          <w:b/>
          <w:bCs/>
          <w:sz w:val="26"/>
          <w:szCs w:val="26"/>
        </w:rPr>
        <w:t>14</w:t>
      </w:r>
      <w:r>
        <w:rPr>
          <w:rFonts w:ascii="Times New Roman" w:hAnsi="Times New Roman" w:cs="Times New Roman"/>
          <w:sz w:val="26"/>
          <w:szCs w:val="26"/>
        </w:rPr>
        <w:t>. Then it goes in the opposite direction and accesses the cylinders as they come in the path.</w:t>
      </w:r>
    </w:p>
    <w:p w14:paraId="36B9674D"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noProof/>
          <w:sz w:val="26"/>
          <w:szCs w:val="26"/>
        </w:rPr>
        <w:drawing>
          <wp:inline distT="0" distB="0" distL="0" distR="0" wp14:anchorId="36B96797" wp14:editId="36B96798">
            <wp:extent cx="5387340" cy="2391410"/>
            <wp:effectExtent l="0" t="0" r="7620" b="1270"/>
            <wp:docPr id="1895072936" name="Picture 9" descr="SCAN algorith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072936" name="Picture 9" descr="SCAN algorithm "/>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387340" cy="2391410"/>
                    </a:xfrm>
                    <a:prstGeom prst="rect">
                      <a:avLst/>
                    </a:prstGeom>
                    <a:noFill/>
                    <a:ln>
                      <a:noFill/>
                    </a:ln>
                  </pic:spPr>
                </pic:pic>
              </a:graphicData>
            </a:graphic>
          </wp:inline>
        </w:drawing>
      </w:r>
    </w:p>
    <w:p w14:paraId="36B9674E" w14:textId="77777777" w:rsidR="004B7A71" w:rsidRDefault="009922D7">
      <w:pPr>
        <w:spacing w:line="360" w:lineRule="auto"/>
        <w:jc w:val="center"/>
        <w:rPr>
          <w:rFonts w:ascii="Times New Roman" w:hAnsi="Times New Roman" w:cs="Times New Roman"/>
          <w:b/>
          <w:bCs/>
          <w:sz w:val="40"/>
          <w:szCs w:val="40"/>
          <w:u w:val="single"/>
        </w:rPr>
      </w:pPr>
      <w:r>
        <w:rPr>
          <w:rFonts w:ascii="Times New Roman" w:hAnsi="Times New Roman" w:cs="Times New Roman"/>
          <w:b/>
          <w:bCs/>
          <w:sz w:val="40"/>
          <w:szCs w:val="40"/>
          <w:u w:val="single"/>
        </w:rPr>
        <w:t>Disk management</w:t>
      </w:r>
    </w:p>
    <w:p w14:paraId="36B9674F"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t>The operating system is responsible for several aspects of disk management.</w:t>
      </w:r>
    </w:p>
    <w:p w14:paraId="36B96750" w14:textId="77777777" w:rsidR="004B7A71" w:rsidRDefault="004B7A71">
      <w:pPr>
        <w:pStyle w:val="NormalWeb"/>
        <w:shd w:val="clear" w:color="auto" w:fill="FFFFFF"/>
        <w:spacing w:beforeAutospacing="0" w:after="120" w:afterAutospacing="0" w:line="360" w:lineRule="auto"/>
        <w:jc w:val="both"/>
        <w:textAlignment w:val="baseline"/>
        <w:rPr>
          <w:rFonts w:eastAsia="sans-serif"/>
          <w:spacing w:val="2"/>
          <w:shd w:val="clear" w:color="auto" w:fill="FFFFFF"/>
        </w:rPr>
      </w:pPr>
    </w:p>
    <w:p w14:paraId="36B96751" w14:textId="77777777" w:rsidR="004B7A71" w:rsidRDefault="009922D7">
      <w:pPr>
        <w:pStyle w:val="NormalWeb"/>
        <w:shd w:val="clear" w:color="auto" w:fill="FFFFFF"/>
        <w:spacing w:beforeAutospacing="0" w:after="120" w:afterAutospacing="0" w:line="360" w:lineRule="auto"/>
        <w:jc w:val="both"/>
        <w:textAlignment w:val="baseline"/>
        <w:rPr>
          <w:rFonts w:eastAsia="sans-serif"/>
          <w:spacing w:val="2"/>
          <w:shd w:val="clear" w:color="auto" w:fill="FFFFFF"/>
        </w:rPr>
      </w:pPr>
      <w:r>
        <w:rPr>
          <w:rFonts w:eastAsia="sans-serif"/>
          <w:spacing w:val="2"/>
          <w:shd w:val="clear" w:color="auto" w:fill="FFFFFF"/>
        </w:rPr>
        <w:t>There is no guarantee that files will be stored in contiguous locations on physical disk drives, especially large files. It depends greatly on the amount of space available. When the disc is full, new files are more likely to be recorded in multiple locations. However, as far as the user is concerned, the example file provided by the operating system hides the fact that the file is fragmented into multiple parts.</w:t>
      </w:r>
    </w:p>
    <w:p w14:paraId="36B96752" w14:textId="77777777" w:rsidR="004B7A71" w:rsidRDefault="004B7A71">
      <w:pPr>
        <w:pStyle w:val="NormalWeb"/>
        <w:shd w:val="clear" w:color="auto" w:fill="FFFFFF"/>
        <w:spacing w:beforeAutospacing="0" w:after="120" w:afterAutospacing="0" w:line="360" w:lineRule="auto"/>
        <w:jc w:val="both"/>
        <w:textAlignment w:val="baseline"/>
        <w:rPr>
          <w:rFonts w:eastAsia="sans-serif"/>
          <w:spacing w:val="2"/>
          <w:shd w:val="clear" w:color="auto" w:fill="FFFFFF"/>
        </w:rPr>
      </w:pPr>
    </w:p>
    <w:p w14:paraId="36B96753" w14:textId="77777777" w:rsidR="004B7A71" w:rsidRDefault="009922D7">
      <w:pPr>
        <w:pStyle w:val="NormalWeb"/>
        <w:shd w:val="clear" w:color="auto" w:fill="FFFFFF"/>
        <w:spacing w:beforeAutospacing="0" w:after="120" w:afterAutospacing="0" w:line="360" w:lineRule="auto"/>
        <w:jc w:val="both"/>
        <w:textAlignment w:val="baseline"/>
        <w:rPr>
          <w:rFonts w:eastAsia="sans-serif"/>
          <w:spacing w:val="2"/>
          <w:shd w:val="clear" w:color="auto" w:fill="FFFFFF"/>
        </w:rPr>
      </w:pPr>
      <w:r>
        <w:rPr>
          <w:rFonts w:eastAsia="sans-serif"/>
          <w:spacing w:val="2"/>
          <w:shd w:val="clear" w:color="auto" w:fill="FFFFFF"/>
        </w:rPr>
        <w:lastRenderedPageBreak/>
        <w:t>The operating system needs to track the location of the disk for every part of every file on the disk. In some cases, this means tracking hundreds of thousands of files and file fragments on a single physical disk. Additionally, the operating system must be able to locate each file and perform read and write operations on it whenever it needs to. Therefore, the operating system is responsible for</w:t>
      </w:r>
      <w:r>
        <w:rPr>
          <w:rFonts w:eastAsia="sans-serif"/>
          <w:spacing w:val="2"/>
          <w:shd w:val="clear" w:color="auto" w:fill="FFFFFF"/>
          <w:lang w:val="en-IN"/>
        </w:rPr>
        <w:t xml:space="preserve"> </w:t>
      </w:r>
      <w:proofErr w:type="spellStart"/>
      <w:r>
        <w:rPr>
          <w:rFonts w:eastAsia="sans-serif"/>
          <w:spacing w:val="2"/>
          <w:shd w:val="clear" w:color="auto" w:fill="FFFFFF"/>
          <w:lang w:val="en-IN"/>
        </w:rPr>
        <w:t>arrang</w:t>
      </w:r>
      <w:r>
        <w:rPr>
          <w:rFonts w:eastAsia="sans-serif"/>
          <w:spacing w:val="2"/>
          <w:shd w:val="clear" w:color="auto" w:fill="FFFFFF"/>
        </w:rPr>
        <w:t>ing</w:t>
      </w:r>
      <w:proofErr w:type="spellEnd"/>
      <w:r>
        <w:rPr>
          <w:rFonts w:eastAsia="sans-serif"/>
          <w:spacing w:val="2"/>
          <w:shd w:val="clear" w:color="auto" w:fill="FFFFFF"/>
        </w:rPr>
        <w:t xml:space="preserve"> the file system, ensuring the safety and reliability of read and write operations to secondary storage, and maintains access times (the time required to write data to or read data from secondary storage). </w:t>
      </w:r>
    </w:p>
    <w:p w14:paraId="36B96754" w14:textId="77777777" w:rsidR="004B7A71" w:rsidRDefault="004B7A71">
      <w:pPr>
        <w:pStyle w:val="NormalWeb"/>
        <w:shd w:val="clear" w:color="auto" w:fill="FFFFFF"/>
        <w:spacing w:beforeAutospacing="0" w:after="120" w:afterAutospacing="0" w:line="360" w:lineRule="auto"/>
        <w:jc w:val="both"/>
        <w:textAlignment w:val="baseline"/>
        <w:rPr>
          <w:rFonts w:eastAsia="sans-serif"/>
          <w:spacing w:val="2"/>
          <w:shd w:val="clear" w:color="auto" w:fill="FFFFFF"/>
        </w:rPr>
      </w:pPr>
    </w:p>
    <w:p w14:paraId="36B96755" w14:textId="77777777" w:rsidR="004B7A71" w:rsidRDefault="009922D7">
      <w:pPr>
        <w:pStyle w:val="Heading2"/>
        <w:shd w:val="clear" w:color="auto" w:fill="FFFFFF"/>
        <w:spacing w:beforeAutospacing="0" w:afterAutospacing="0" w:line="360" w:lineRule="auto"/>
        <w:textAlignment w:val="baseline"/>
        <w:rPr>
          <w:rFonts w:ascii="Times New Roman" w:eastAsia="sans-serif" w:hAnsi="Times New Roman" w:hint="default"/>
          <w:spacing w:val="2"/>
        </w:rPr>
      </w:pPr>
      <w:r>
        <w:rPr>
          <w:rFonts w:ascii="Times New Roman" w:eastAsia="sans-serif" w:hAnsi="Times New Roman" w:hint="default"/>
          <w:spacing w:val="2"/>
          <w:shd w:val="clear" w:color="auto" w:fill="FFFFFF"/>
        </w:rPr>
        <w:t>Disk Management of the Operating System Includes:</w:t>
      </w:r>
    </w:p>
    <w:p w14:paraId="36B96756" w14:textId="77777777" w:rsidR="004B7A71" w:rsidRDefault="009922D7">
      <w:pPr>
        <w:numPr>
          <w:ilvl w:val="0"/>
          <w:numId w:val="12"/>
        </w:numPr>
        <w:spacing w:after="0" w:line="360" w:lineRule="auto"/>
        <w:ind w:left="288"/>
        <w:textAlignment w:val="baseline"/>
        <w:rPr>
          <w:rFonts w:ascii="Times New Roman" w:hAnsi="Times New Roman" w:cs="Times New Roman"/>
          <w:sz w:val="24"/>
          <w:szCs w:val="24"/>
        </w:rPr>
      </w:pPr>
      <w:r>
        <w:rPr>
          <w:rFonts w:ascii="Times New Roman" w:eastAsia="sans-serif" w:hAnsi="Times New Roman" w:cs="Times New Roman"/>
          <w:spacing w:val="2"/>
          <w:sz w:val="24"/>
          <w:szCs w:val="24"/>
          <w:shd w:val="clear" w:color="auto" w:fill="FFFFFF"/>
        </w:rPr>
        <w:t>Disk Format</w:t>
      </w:r>
    </w:p>
    <w:p w14:paraId="36B96757" w14:textId="77777777" w:rsidR="004B7A71" w:rsidRDefault="009922D7">
      <w:pPr>
        <w:numPr>
          <w:ilvl w:val="0"/>
          <w:numId w:val="12"/>
        </w:numPr>
        <w:spacing w:after="0" w:line="360" w:lineRule="auto"/>
        <w:ind w:left="288"/>
        <w:textAlignment w:val="baseline"/>
        <w:rPr>
          <w:rFonts w:ascii="Times New Roman" w:hAnsi="Times New Roman" w:cs="Times New Roman"/>
          <w:sz w:val="24"/>
          <w:szCs w:val="24"/>
        </w:rPr>
      </w:pPr>
      <w:r>
        <w:rPr>
          <w:rFonts w:ascii="Times New Roman" w:eastAsia="sans-serif" w:hAnsi="Times New Roman" w:cs="Times New Roman"/>
          <w:spacing w:val="2"/>
          <w:sz w:val="24"/>
          <w:szCs w:val="24"/>
          <w:shd w:val="clear" w:color="auto" w:fill="FFFFFF"/>
        </w:rPr>
        <w:t>Booting from disk</w:t>
      </w:r>
      <w:r>
        <w:rPr>
          <w:rFonts w:ascii="Times New Roman" w:eastAsia="sans-serif" w:hAnsi="Times New Roman" w:cs="Times New Roman"/>
          <w:spacing w:val="2"/>
          <w:sz w:val="24"/>
          <w:szCs w:val="24"/>
          <w:shd w:val="clear" w:color="auto" w:fill="FFFFFF"/>
          <w:lang w:val="en-US"/>
        </w:rPr>
        <w:t xml:space="preserve"> (Boot Block)</w:t>
      </w:r>
    </w:p>
    <w:p w14:paraId="36B96758" w14:textId="77777777" w:rsidR="004B7A71" w:rsidRDefault="009922D7">
      <w:pPr>
        <w:numPr>
          <w:ilvl w:val="0"/>
          <w:numId w:val="12"/>
        </w:numPr>
        <w:spacing w:after="0" w:line="360" w:lineRule="auto"/>
        <w:ind w:left="288"/>
        <w:textAlignment w:val="baseline"/>
        <w:rPr>
          <w:rFonts w:ascii="Times New Roman" w:hAnsi="Times New Roman" w:cs="Times New Roman"/>
          <w:sz w:val="24"/>
          <w:szCs w:val="24"/>
        </w:rPr>
      </w:pPr>
      <w:r>
        <w:rPr>
          <w:rFonts w:ascii="Times New Roman" w:eastAsia="sans-serif" w:hAnsi="Times New Roman" w:cs="Times New Roman"/>
          <w:spacing w:val="2"/>
          <w:sz w:val="24"/>
          <w:szCs w:val="24"/>
          <w:shd w:val="clear" w:color="auto" w:fill="FFFFFF"/>
        </w:rPr>
        <w:t>Bad block recovery</w:t>
      </w:r>
    </w:p>
    <w:p w14:paraId="36B96759" w14:textId="77777777" w:rsidR="004B7A71" w:rsidRDefault="004B7A71">
      <w:pPr>
        <w:spacing w:line="360" w:lineRule="auto"/>
        <w:jc w:val="both"/>
        <w:rPr>
          <w:rFonts w:ascii="Times New Roman" w:hAnsi="Times New Roman" w:cs="Times New Roman"/>
          <w:sz w:val="26"/>
          <w:szCs w:val="26"/>
        </w:rPr>
      </w:pPr>
    </w:p>
    <w:p w14:paraId="36B9675A" w14:textId="77777777" w:rsidR="004B7A71" w:rsidRDefault="009922D7">
      <w:pPr>
        <w:spacing w:line="360" w:lineRule="auto"/>
        <w:jc w:val="both"/>
        <w:rPr>
          <w:rFonts w:ascii="Times New Roman" w:hAnsi="Times New Roman" w:cs="Times New Roman"/>
          <w:sz w:val="32"/>
          <w:szCs w:val="32"/>
          <w:u w:val="single"/>
        </w:rPr>
      </w:pPr>
      <w:r>
        <w:rPr>
          <w:rFonts w:ascii="Times New Roman" w:hAnsi="Times New Roman" w:cs="Times New Roman"/>
          <w:b/>
          <w:bCs/>
          <w:sz w:val="32"/>
          <w:szCs w:val="32"/>
          <w:u w:val="single"/>
        </w:rPr>
        <w:t>Disk Formatting</w:t>
      </w:r>
    </w:p>
    <w:p w14:paraId="36B9675B"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A new magnetic disk is a blank slate. It is just platters of a magnetic recording material. Before a disk can store data, it must be divided into tracks and sectors so that the disk controller can read and write. This process is called low-level formatting </w:t>
      </w:r>
      <w:r>
        <w:rPr>
          <w:rFonts w:ascii="Times New Roman" w:hAnsi="Times New Roman" w:cs="Times New Roman"/>
          <w:b/>
          <w:bCs/>
          <w:sz w:val="26"/>
          <w:szCs w:val="26"/>
        </w:rPr>
        <w:t>(or</w:t>
      </w:r>
      <w:r>
        <w:rPr>
          <w:rFonts w:ascii="Times New Roman" w:hAnsi="Times New Roman" w:cs="Times New Roman"/>
          <w:sz w:val="26"/>
          <w:szCs w:val="26"/>
        </w:rPr>
        <w:t> </w:t>
      </w:r>
      <w:r>
        <w:rPr>
          <w:rFonts w:ascii="Times New Roman" w:hAnsi="Times New Roman" w:cs="Times New Roman"/>
          <w:b/>
          <w:bCs/>
          <w:sz w:val="26"/>
          <w:szCs w:val="26"/>
        </w:rPr>
        <w:t>physical formatting).</w:t>
      </w:r>
    </w:p>
    <w:p w14:paraId="36B9675C"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b/>
          <w:bCs/>
          <w:sz w:val="26"/>
          <w:szCs w:val="26"/>
        </w:rPr>
        <w:t>Low-level formatting </w:t>
      </w:r>
      <w:r>
        <w:rPr>
          <w:rFonts w:ascii="Times New Roman" w:hAnsi="Times New Roman" w:cs="Times New Roman"/>
          <w:sz w:val="26"/>
          <w:szCs w:val="26"/>
        </w:rPr>
        <w:t>fills the disk with a special data structure for each sector. The data structure for a sector consists of a header, a data area, and a trailer. The header and trailer contain information used by the disk controller, such as a sector number and an </w:t>
      </w:r>
      <w:r>
        <w:rPr>
          <w:rFonts w:ascii="Times New Roman" w:hAnsi="Times New Roman" w:cs="Times New Roman"/>
          <w:b/>
          <w:bCs/>
          <w:sz w:val="26"/>
          <w:szCs w:val="26"/>
        </w:rPr>
        <w:t>error-correcting code (ECC).</w:t>
      </w:r>
    </w:p>
    <w:p w14:paraId="36B9675D"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t>To use a disk to hold files, the operating system still needs to record its own data structures on the disk. It does so in two steps. The first step is to </w:t>
      </w:r>
      <w:r>
        <w:rPr>
          <w:rFonts w:ascii="Times New Roman" w:hAnsi="Times New Roman" w:cs="Times New Roman"/>
          <w:b/>
          <w:bCs/>
          <w:sz w:val="26"/>
          <w:szCs w:val="26"/>
        </w:rPr>
        <w:t>partition </w:t>
      </w:r>
      <w:r>
        <w:rPr>
          <w:rFonts w:ascii="Times New Roman" w:hAnsi="Times New Roman" w:cs="Times New Roman"/>
          <w:sz w:val="26"/>
          <w:szCs w:val="26"/>
        </w:rPr>
        <w:t>the disk into one or more groups of cylinders. The operating system can treat each partition as though it were a separate disk. For instance, one partition can hold a copy of the operating system’s executable code, while another holds user files. After partitioning, the second step is </w:t>
      </w:r>
      <w:r>
        <w:rPr>
          <w:rFonts w:ascii="Times New Roman" w:hAnsi="Times New Roman" w:cs="Times New Roman"/>
          <w:b/>
          <w:bCs/>
          <w:sz w:val="26"/>
          <w:szCs w:val="26"/>
        </w:rPr>
        <w:t>logical formatting </w:t>
      </w:r>
      <w:r>
        <w:rPr>
          <w:rFonts w:ascii="Times New Roman" w:hAnsi="Times New Roman" w:cs="Times New Roman"/>
          <w:sz w:val="26"/>
          <w:szCs w:val="26"/>
        </w:rPr>
        <w:t>(or creation of a file system). In this step, the operating system stores the initial file-system data structures onto the disk.</w:t>
      </w:r>
    </w:p>
    <w:p w14:paraId="36B9675E" w14:textId="77777777" w:rsidR="004B7A71" w:rsidRDefault="004B7A71">
      <w:pPr>
        <w:spacing w:line="360" w:lineRule="auto"/>
        <w:jc w:val="both"/>
        <w:rPr>
          <w:rFonts w:ascii="Times New Roman" w:hAnsi="Times New Roman" w:cs="Times New Roman"/>
          <w:sz w:val="26"/>
          <w:szCs w:val="26"/>
        </w:rPr>
      </w:pPr>
    </w:p>
    <w:p w14:paraId="36B9675F" w14:textId="77777777" w:rsidR="004B7A71" w:rsidRDefault="009922D7">
      <w:pPr>
        <w:spacing w:line="360" w:lineRule="auto"/>
        <w:jc w:val="both"/>
        <w:rPr>
          <w:rFonts w:ascii="Times New Roman" w:hAnsi="Times New Roman" w:cs="Times New Roman"/>
          <w:b/>
          <w:bCs/>
          <w:sz w:val="26"/>
          <w:szCs w:val="26"/>
          <w:u w:val="single"/>
        </w:rPr>
      </w:pPr>
      <w:r>
        <w:rPr>
          <w:rFonts w:ascii="Times New Roman" w:hAnsi="Times New Roman" w:cs="Times New Roman"/>
          <w:b/>
          <w:bCs/>
          <w:sz w:val="26"/>
          <w:szCs w:val="26"/>
          <w:u w:val="single"/>
        </w:rPr>
        <w:t>Boot block</w:t>
      </w:r>
    </w:p>
    <w:p w14:paraId="36B96760"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t>When a computer is powered up or rebooted, it needs to have an initial program to run. This initial program is called the</w:t>
      </w:r>
      <w:r>
        <w:rPr>
          <w:rFonts w:ascii="Times New Roman" w:hAnsi="Times New Roman" w:cs="Times New Roman"/>
          <w:b/>
          <w:bCs/>
          <w:sz w:val="26"/>
          <w:szCs w:val="26"/>
        </w:rPr>
        <w:t xml:space="preserve"> bootstrap program</w:t>
      </w:r>
      <w:r>
        <w:rPr>
          <w:rFonts w:ascii="Times New Roman" w:hAnsi="Times New Roman" w:cs="Times New Roman"/>
          <w:sz w:val="26"/>
          <w:szCs w:val="26"/>
        </w:rPr>
        <w:t>. It initializes all aspects of the system (i.e. from CPU registers to device controllers and the contents of main memory) and then starts the operating system.</w:t>
      </w:r>
    </w:p>
    <w:p w14:paraId="36B96761"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To do its job, the bootstrap program finds the operating system kernel on disk, loads that </w:t>
      </w:r>
      <w:r>
        <w:rPr>
          <w:rFonts w:ascii="Times New Roman" w:hAnsi="Times New Roman" w:cs="Times New Roman"/>
          <w:b/>
          <w:bCs/>
          <w:sz w:val="26"/>
          <w:szCs w:val="26"/>
        </w:rPr>
        <w:t>kernel</w:t>
      </w:r>
      <w:r>
        <w:rPr>
          <w:rFonts w:ascii="Times New Roman" w:hAnsi="Times New Roman" w:cs="Times New Roman"/>
          <w:sz w:val="26"/>
          <w:szCs w:val="26"/>
          <w:lang w:val="en-US"/>
        </w:rPr>
        <w:t xml:space="preserve"> (</w:t>
      </w:r>
      <w:r>
        <w:rPr>
          <w:rFonts w:ascii="Times New Roman" w:hAnsi="Times New Roman"/>
          <w:sz w:val="26"/>
          <w:szCs w:val="26"/>
          <w:lang w:val="en-US"/>
        </w:rPr>
        <w:t>a core component of an operating system and serves as the main interface between the computer's physical hardware and the processes running on it</w:t>
      </w:r>
      <w:r>
        <w:rPr>
          <w:rFonts w:ascii="Times New Roman" w:hAnsi="Times New Roman" w:cs="Times New Roman"/>
          <w:sz w:val="26"/>
          <w:szCs w:val="26"/>
          <w:lang w:val="en-US"/>
        </w:rPr>
        <w:t>)</w:t>
      </w:r>
      <w:r>
        <w:rPr>
          <w:rFonts w:ascii="Times New Roman" w:hAnsi="Times New Roman" w:cs="Times New Roman"/>
          <w:sz w:val="26"/>
          <w:szCs w:val="26"/>
        </w:rPr>
        <w:t xml:space="preserve"> into memory, and jumps to an initial address to begin the operating-system execution.</w:t>
      </w:r>
    </w:p>
    <w:p w14:paraId="36B96762"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t>For most computers, the bootstrap is stored in read-only memory </w:t>
      </w:r>
      <w:r>
        <w:rPr>
          <w:rFonts w:ascii="Times New Roman" w:hAnsi="Times New Roman" w:cs="Times New Roman"/>
          <w:b/>
          <w:bCs/>
          <w:sz w:val="26"/>
          <w:szCs w:val="26"/>
        </w:rPr>
        <w:t>(ROM). </w:t>
      </w:r>
      <w:r>
        <w:rPr>
          <w:rFonts w:ascii="Times New Roman" w:hAnsi="Times New Roman" w:cs="Times New Roman"/>
          <w:sz w:val="26"/>
          <w:szCs w:val="26"/>
        </w:rPr>
        <w:t>This location is convenient because ROM needs no initialization and is at a fixed location that the processor can start executing when powered up or reset. And since ROM is read-only, it cannot be infected by a computer virus. The problem is that changing this bootstrap code requires changing the ROM hardware chips.</w:t>
      </w:r>
    </w:p>
    <w:p w14:paraId="36B96763" w14:textId="77777777" w:rsidR="004B7A71" w:rsidRDefault="009922D7">
      <w:pPr>
        <w:spacing w:line="360" w:lineRule="auto"/>
        <w:jc w:val="both"/>
        <w:rPr>
          <w:rFonts w:ascii="Times New Roman" w:hAnsi="Times New Roman" w:cs="Times New Roman"/>
          <w:b/>
          <w:bCs/>
          <w:sz w:val="26"/>
          <w:szCs w:val="26"/>
        </w:rPr>
      </w:pPr>
      <w:r>
        <w:rPr>
          <w:rFonts w:ascii="Times New Roman" w:hAnsi="Times New Roman" w:cs="Times New Roman"/>
          <w:sz w:val="26"/>
          <w:szCs w:val="26"/>
        </w:rPr>
        <w:t>For this reason, most systems store a tiny bootstrap loader program in the boot ROM, whose only job is to bring in a full bootstrap program from disk. The full bootstrap program can be changed easily: A new version is simply written onto the disk. The full bootstrap program is stored in a partition (at a fixed location on the disk) is called </w:t>
      </w:r>
      <w:r>
        <w:rPr>
          <w:rFonts w:ascii="Times New Roman" w:hAnsi="Times New Roman" w:cs="Times New Roman"/>
          <w:b/>
          <w:bCs/>
          <w:sz w:val="26"/>
          <w:szCs w:val="26"/>
        </w:rPr>
        <w:t>the boot blocks</w:t>
      </w:r>
      <w:r>
        <w:rPr>
          <w:rFonts w:ascii="Times New Roman" w:hAnsi="Times New Roman" w:cs="Times New Roman"/>
          <w:sz w:val="26"/>
          <w:szCs w:val="26"/>
        </w:rPr>
        <w:t>. A disk that has a boot partition is called </w:t>
      </w:r>
      <w:r>
        <w:rPr>
          <w:rFonts w:ascii="Times New Roman" w:hAnsi="Times New Roman" w:cs="Times New Roman"/>
          <w:b/>
          <w:bCs/>
          <w:sz w:val="26"/>
          <w:szCs w:val="26"/>
        </w:rPr>
        <w:t>a boot disk or system disk.</w:t>
      </w:r>
    </w:p>
    <w:p w14:paraId="36B96764" w14:textId="77777777" w:rsidR="004B7A71" w:rsidRDefault="004B7A71">
      <w:pPr>
        <w:spacing w:line="360" w:lineRule="auto"/>
        <w:jc w:val="both"/>
        <w:rPr>
          <w:rFonts w:ascii="Times New Roman" w:hAnsi="Times New Roman" w:cs="Times New Roman"/>
          <w:b/>
          <w:bCs/>
          <w:sz w:val="26"/>
          <w:szCs w:val="26"/>
        </w:rPr>
      </w:pPr>
    </w:p>
    <w:p w14:paraId="36B96765"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b/>
          <w:bCs/>
          <w:sz w:val="26"/>
          <w:szCs w:val="26"/>
          <w:u w:val="single"/>
        </w:rPr>
        <w:t>Bad Blocks</w:t>
      </w:r>
    </w:p>
    <w:p w14:paraId="36B96766"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t>Since disks have moving parts and small tolerances, they are prone to failure. Sometimes the failure is complete, and the disk needs to be replaced, and its contents restored from backup media to the new disk.</w:t>
      </w:r>
    </w:p>
    <w:p w14:paraId="36B96767"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t>More frequently, one or more sectors become defective. Most disks even come from the factory with bad blocks. Depending on the disk and controller in use, these blocks are handled in a variety of ways.</w:t>
      </w:r>
    </w:p>
    <w:p w14:paraId="36B96768"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lastRenderedPageBreak/>
        <w:t>The controller maintains a list of bad blocks on the disk. The list is initialized during the low-level format at the factory and is updated over the life of the disk. The controller can be told to replace each bad sector logically with one of the spare sectors. This scheme is known as sector sparing or forwarding.</w:t>
      </w:r>
    </w:p>
    <w:p w14:paraId="36B96769" w14:textId="77777777" w:rsidR="004B7A71" w:rsidRDefault="004B7A71">
      <w:pPr>
        <w:spacing w:line="360" w:lineRule="auto"/>
        <w:jc w:val="both"/>
        <w:rPr>
          <w:rFonts w:ascii="Times New Roman" w:hAnsi="Times New Roman" w:cs="Times New Roman"/>
          <w:sz w:val="26"/>
          <w:szCs w:val="26"/>
        </w:rPr>
      </w:pPr>
    </w:p>
    <w:p w14:paraId="36B9676A" w14:textId="77777777" w:rsidR="004B7A71" w:rsidRDefault="009922D7">
      <w:pPr>
        <w:spacing w:line="360" w:lineRule="auto"/>
        <w:jc w:val="center"/>
        <w:rPr>
          <w:rFonts w:ascii="Times New Roman" w:hAnsi="Times New Roman" w:cs="Times New Roman"/>
          <w:b/>
          <w:bCs/>
          <w:sz w:val="40"/>
          <w:szCs w:val="40"/>
          <w:u w:val="single"/>
        </w:rPr>
      </w:pPr>
      <w:r>
        <w:rPr>
          <w:rFonts w:ascii="Times New Roman" w:hAnsi="Times New Roman" w:cs="Times New Roman"/>
          <w:b/>
          <w:bCs/>
          <w:sz w:val="40"/>
          <w:szCs w:val="40"/>
          <w:u w:val="single"/>
        </w:rPr>
        <w:t>Swap-space management</w:t>
      </w:r>
    </w:p>
    <w:p w14:paraId="36B9676B" w14:textId="77777777" w:rsidR="004B7A71" w:rsidRDefault="004B7A71">
      <w:pPr>
        <w:spacing w:line="360" w:lineRule="auto"/>
        <w:jc w:val="center"/>
        <w:rPr>
          <w:rFonts w:ascii="Times New Roman" w:hAnsi="Times New Roman" w:cs="Times New Roman"/>
          <w:b/>
          <w:bCs/>
          <w:sz w:val="32"/>
          <w:szCs w:val="32"/>
        </w:rPr>
      </w:pPr>
    </w:p>
    <w:p w14:paraId="36B9676C"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b/>
          <w:bCs/>
          <w:sz w:val="26"/>
          <w:szCs w:val="26"/>
        </w:rPr>
        <w:t>Swapping </w:t>
      </w:r>
      <w:r>
        <w:rPr>
          <w:rFonts w:ascii="Times New Roman" w:hAnsi="Times New Roman" w:cs="Times New Roman"/>
          <w:sz w:val="26"/>
          <w:szCs w:val="26"/>
        </w:rPr>
        <w:t xml:space="preserve">is a memory management technique used in multi-programming to increase the number of </w:t>
      </w:r>
      <w:proofErr w:type="gramStart"/>
      <w:r>
        <w:rPr>
          <w:rFonts w:ascii="Times New Roman" w:hAnsi="Times New Roman" w:cs="Times New Roman"/>
          <w:sz w:val="26"/>
          <w:szCs w:val="26"/>
        </w:rPr>
        <w:t>process</w:t>
      </w:r>
      <w:proofErr w:type="gramEnd"/>
      <w:r>
        <w:rPr>
          <w:rFonts w:ascii="Times New Roman" w:hAnsi="Times New Roman" w:cs="Times New Roman"/>
          <w:sz w:val="26"/>
          <w:szCs w:val="26"/>
        </w:rPr>
        <w:t xml:space="preserve"> sharing the CPU. It is a technique of removing a process from main memory and storing it into secondary memory, and then bringing it back into main memory for continued execution. This action of moving a process out from main memory to secondary memory is called </w:t>
      </w:r>
      <w:r>
        <w:rPr>
          <w:rFonts w:ascii="Times New Roman" w:hAnsi="Times New Roman" w:cs="Times New Roman"/>
          <w:b/>
          <w:bCs/>
          <w:sz w:val="26"/>
          <w:szCs w:val="26"/>
        </w:rPr>
        <w:t>Swap Out</w:t>
      </w:r>
      <w:r>
        <w:rPr>
          <w:rFonts w:ascii="Times New Roman" w:hAnsi="Times New Roman" w:cs="Times New Roman"/>
          <w:sz w:val="26"/>
          <w:szCs w:val="26"/>
        </w:rPr>
        <w:t> and the action of moving a process out from secondary memory to main memory is called </w:t>
      </w:r>
      <w:r>
        <w:rPr>
          <w:rFonts w:ascii="Times New Roman" w:hAnsi="Times New Roman" w:cs="Times New Roman"/>
          <w:b/>
          <w:bCs/>
          <w:sz w:val="26"/>
          <w:szCs w:val="26"/>
        </w:rPr>
        <w:t>Swap In</w:t>
      </w:r>
      <w:r>
        <w:rPr>
          <w:rFonts w:ascii="Times New Roman" w:hAnsi="Times New Roman" w:cs="Times New Roman"/>
          <w:sz w:val="26"/>
          <w:szCs w:val="26"/>
        </w:rPr>
        <w:t>.</w:t>
      </w:r>
    </w:p>
    <w:p w14:paraId="36B9676D" w14:textId="77777777" w:rsidR="004B7A71" w:rsidRDefault="009922D7">
      <w:pPr>
        <w:spacing w:line="360" w:lineRule="auto"/>
        <w:jc w:val="both"/>
        <w:rPr>
          <w:rFonts w:ascii="Times New Roman" w:hAnsi="Times New Roman"/>
          <w:sz w:val="26"/>
          <w:szCs w:val="26"/>
        </w:rPr>
      </w:pPr>
      <w:r>
        <w:rPr>
          <w:rFonts w:ascii="Times New Roman" w:hAnsi="Times New Roman"/>
          <w:sz w:val="26"/>
          <w:szCs w:val="26"/>
        </w:rPr>
        <w:t>Swap-space management is a technique used by operating systems to optimize memory usage and improve system performance. Here are some advantages and disadvantages of swap-space management:</w:t>
      </w:r>
    </w:p>
    <w:p w14:paraId="36B9676E" w14:textId="77777777" w:rsidR="004B7A71" w:rsidRDefault="004B7A71">
      <w:pPr>
        <w:spacing w:line="360" w:lineRule="auto"/>
        <w:jc w:val="both"/>
        <w:rPr>
          <w:rFonts w:ascii="Times New Roman" w:hAnsi="Times New Roman"/>
          <w:sz w:val="26"/>
          <w:szCs w:val="26"/>
        </w:rPr>
      </w:pPr>
    </w:p>
    <w:p w14:paraId="36B9676F" w14:textId="77777777" w:rsidR="004B7A71" w:rsidRDefault="009922D7">
      <w:pPr>
        <w:spacing w:line="360" w:lineRule="auto"/>
        <w:jc w:val="both"/>
        <w:rPr>
          <w:rFonts w:ascii="Times New Roman" w:hAnsi="Times New Roman"/>
          <w:b/>
          <w:bCs/>
          <w:sz w:val="40"/>
          <w:szCs w:val="40"/>
          <w:u w:val="single"/>
        </w:rPr>
      </w:pPr>
      <w:r>
        <w:rPr>
          <w:rFonts w:ascii="Times New Roman" w:hAnsi="Times New Roman"/>
          <w:b/>
          <w:bCs/>
          <w:sz w:val="40"/>
          <w:szCs w:val="40"/>
          <w:u w:val="single"/>
        </w:rPr>
        <w:t>Advantages:</w:t>
      </w:r>
    </w:p>
    <w:p w14:paraId="36B96770" w14:textId="77777777" w:rsidR="004B7A71" w:rsidRDefault="009922D7">
      <w:pPr>
        <w:numPr>
          <w:ilvl w:val="0"/>
          <w:numId w:val="13"/>
        </w:numPr>
        <w:spacing w:line="360" w:lineRule="auto"/>
        <w:jc w:val="both"/>
        <w:rPr>
          <w:rFonts w:ascii="Times New Roman" w:hAnsi="Times New Roman"/>
          <w:sz w:val="26"/>
          <w:szCs w:val="26"/>
        </w:rPr>
      </w:pPr>
      <w:r>
        <w:rPr>
          <w:rFonts w:ascii="Times New Roman" w:hAnsi="Times New Roman"/>
          <w:b/>
          <w:bCs/>
          <w:sz w:val="26"/>
          <w:szCs w:val="26"/>
        </w:rPr>
        <w:t>Increased memory capacity:</w:t>
      </w:r>
      <w:r>
        <w:rPr>
          <w:rFonts w:ascii="Times New Roman" w:hAnsi="Times New Roman"/>
          <w:sz w:val="26"/>
          <w:szCs w:val="26"/>
        </w:rPr>
        <w:t xml:space="preserve"> Swap-space management allows the operating system to use hard disk space as virtual memory, effectively increasing the available memory capacity.</w:t>
      </w:r>
    </w:p>
    <w:p w14:paraId="36B96771" w14:textId="77777777" w:rsidR="004B7A71" w:rsidRDefault="009922D7">
      <w:pPr>
        <w:numPr>
          <w:ilvl w:val="0"/>
          <w:numId w:val="13"/>
        </w:numPr>
        <w:spacing w:line="360" w:lineRule="auto"/>
        <w:jc w:val="both"/>
        <w:rPr>
          <w:rFonts w:ascii="Times New Roman" w:hAnsi="Times New Roman"/>
          <w:sz w:val="26"/>
          <w:szCs w:val="26"/>
        </w:rPr>
      </w:pPr>
      <w:r>
        <w:rPr>
          <w:rFonts w:ascii="Times New Roman" w:hAnsi="Times New Roman"/>
          <w:b/>
          <w:bCs/>
          <w:sz w:val="26"/>
          <w:szCs w:val="26"/>
        </w:rPr>
        <w:t>Improved system performance:</w:t>
      </w:r>
      <w:r>
        <w:rPr>
          <w:rFonts w:ascii="Times New Roman" w:hAnsi="Times New Roman"/>
          <w:sz w:val="26"/>
          <w:szCs w:val="26"/>
        </w:rPr>
        <w:t xml:space="preserve"> By using virtual memory, the operating system can swap out less frequently used data from physical memory to disk, freeing up space for more frequently used data and improving system performance.</w:t>
      </w:r>
    </w:p>
    <w:p w14:paraId="36B96772" w14:textId="77777777" w:rsidR="004B7A71" w:rsidRDefault="009922D7">
      <w:pPr>
        <w:numPr>
          <w:ilvl w:val="0"/>
          <w:numId w:val="13"/>
        </w:numPr>
        <w:spacing w:line="360" w:lineRule="auto"/>
        <w:jc w:val="both"/>
        <w:rPr>
          <w:rFonts w:ascii="Times New Roman" w:hAnsi="Times New Roman"/>
          <w:sz w:val="26"/>
          <w:szCs w:val="26"/>
        </w:rPr>
      </w:pPr>
      <w:r>
        <w:rPr>
          <w:rFonts w:ascii="Times New Roman" w:hAnsi="Times New Roman"/>
          <w:b/>
          <w:bCs/>
          <w:sz w:val="26"/>
          <w:szCs w:val="26"/>
        </w:rPr>
        <w:lastRenderedPageBreak/>
        <w:t>Flexibility:</w:t>
      </w:r>
      <w:r>
        <w:rPr>
          <w:rFonts w:ascii="Times New Roman" w:hAnsi="Times New Roman"/>
          <w:sz w:val="26"/>
          <w:szCs w:val="26"/>
        </w:rPr>
        <w:t xml:space="preserve"> Swap-space management allows the operating system to dynamically allocate and de</w:t>
      </w:r>
      <w:r>
        <w:rPr>
          <w:rFonts w:ascii="Times New Roman" w:hAnsi="Times New Roman"/>
          <w:sz w:val="26"/>
          <w:szCs w:val="26"/>
          <w:lang w:val="en-US"/>
        </w:rPr>
        <w:t>-</w:t>
      </w:r>
      <w:r>
        <w:rPr>
          <w:rFonts w:ascii="Times New Roman" w:hAnsi="Times New Roman"/>
          <w:sz w:val="26"/>
          <w:szCs w:val="26"/>
        </w:rPr>
        <w:t>allocate memory as needed, depending on the demands of running applications.</w:t>
      </w:r>
    </w:p>
    <w:p w14:paraId="36B96773" w14:textId="77777777" w:rsidR="004B7A71" w:rsidRDefault="004B7A71">
      <w:pPr>
        <w:spacing w:line="360" w:lineRule="auto"/>
        <w:jc w:val="both"/>
        <w:rPr>
          <w:rFonts w:ascii="Times New Roman" w:hAnsi="Times New Roman"/>
          <w:sz w:val="26"/>
          <w:szCs w:val="26"/>
        </w:rPr>
      </w:pPr>
    </w:p>
    <w:p w14:paraId="36B96774" w14:textId="77777777" w:rsidR="004B7A71" w:rsidRDefault="009922D7">
      <w:pPr>
        <w:spacing w:line="360" w:lineRule="auto"/>
        <w:jc w:val="both"/>
        <w:rPr>
          <w:rFonts w:ascii="Times New Roman" w:hAnsi="Times New Roman"/>
          <w:b/>
          <w:bCs/>
          <w:sz w:val="36"/>
          <w:szCs w:val="36"/>
          <w:u w:val="single"/>
        </w:rPr>
      </w:pPr>
      <w:r>
        <w:rPr>
          <w:rFonts w:ascii="Times New Roman" w:hAnsi="Times New Roman"/>
          <w:b/>
          <w:bCs/>
          <w:sz w:val="36"/>
          <w:szCs w:val="36"/>
          <w:u w:val="single"/>
        </w:rPr>
        <w:t>Disadvantages:</w:t>
      </w:r>
    </w:p>
    <w:p w14:paraId="36B96775" w14:textId="77777777" w:rsidR="004B7A71" w:rsidRDefault="009922D7">
      <w:pPr>
        <w:numPr>
          <w:ilvl w:val="0"/>
          <w:numId w:val="13"/>
        </w:numPr>
        <w:spacing w:line="360" w:lineRule="auto"/>
        <w:jc w:val="both"/>
        <w:rPr>
          <w:rFonts w:ascii="Times New Roman" w:hAnsi="Times New Roman"/>
          <w:sz w:val="26"/>
          <w:szCs w:val="26"/>
        </w:rPr>
      </w:pPr>
      <w:r>
        <w:rPr>
          <w:rFonts w:ascii="Times New Roman" w:hAnsi="Times New Roman"/>
          <w:b/>
          <w:bCs/>
          <w:sz w:val="26"/>
          <w:szCs w:val="26"/>
        </w:rPr>
        <w:t>Slower access time:</w:t>
      </w:r>
      <w:r>
        <w:rPr>
          <w:rFonts w:ascii="Times New Roman" w:hAnsi="Times New Roman"/>
          <w:sz w:val="26"/>
          <w:szCs w:val="26"/>
        </w:rPr>
        <w:t xml:space="preserve"> Accessing data from disk is slower than accessing data from physical memory, which can result in slower system performance if too much swapping is required.</w:t>
      </w:r>
    </w:p>
    <w:p w14:paraId="36B96776" w14:textId="77777777" w:rsidR="004B7A71" w:rsidRDefault="009922D7">
      <w:pPr>
        <w:numPr>
          <w:ilvl w:val="0"/>
          <w:numId w:val="13"/>
        </w:numPr>
        <w:spacing w:line="360" w:lineRule="auto"/>
        <w:jc w:val="both"/>
        <w:rPr>
          <w:rFonts w:ascii="Times New Roman" w:hAnsi="Times New Roman"/>
          <w:sz w:val="26"/>
          <w:szCs w:val="26"/>
        </w:rPr>
      </w:pPr>
      <w:r>
        <w:rPr>
          <w:rFonts w:ascii="Times New Roman" w:hAnsi="Times New Roman"/>
          <w:b/>
          <w:bCs/>
          <w:sz w:val="26"/>
          <w:szCs w:val="26"/>
        </w:rPr>
        <w:t>Increased disk usage:</w:t>
      </w:r>
      <w:r>
        <w:rPr>
          <w:rFonts w:ascii="Times New Roman" w:hAnsi="Times New Roman"/>
          <w:sz w:val="26"/>
          <w:szCs w:val="26"/>
        </w:rPr>
        <w:t xml:space="preserve"> Swap-space management requires disk space to be reserved for use as virtual memory, which can reduce the amount of available space for other data storage purposes.</w:t>
      </w:r>
    </w:p>
    <w:p w14:paraId="36B96777" w14:textId="77777777" w:rsidR="004B7A71" w:rsidRDefault="009922D7">
      <w:pPr>
        <w:numPr>
          <w:ilvl w:val="0"/>
          <w:numId w:val="13"/>
        </w:numPr>
        <w:spacing w:line="360" w:lineRule="auto"/>
        <w:jc w:val="both"/>
        <w:rPr>
          <w:rFonts w:ascii="Times New Roman" w:hAnsi="Times New Roman"/>
          <w:sz w:val="26"/>
          <w:szCs w:val="26"/>
        </w:rPr>
      </w:pPr>
      <w:r>
        <w:rPr>
          <w:rFonts w:ascii="Times New Roman" w:hAnsi="Times New Roman"/>
          <w:b/>
          <w:bCs/>
          <w:sz w:val="26"/>
          <w:szCs w:val="26"/>
        </w:rPr>
        <w:t>Risk of data loss:</w:t>
      </w:r>
      <w:r>
        <w:rPr>
          <w:rFonts w:ascii="Times New Roman" w:hAnsi="Times New Roman"/>
          <w:sz w:val="26"/>
          <w:szCs w:val="26"/>
        </w:rPr>
        <w:t xml:space="preserve"> In some cases, if there is a problem with the swap file, such as a disk error or corruption, data may be lost or corrupted.  </w:t>
      </w:r>
    </w:p>
    <w:p w14:paraId="36B96778" w14:textId="77777777" w:rsidR="004B7A71" w:rsidRDefault="004B7A71">
      <w:pPr>
        <w:spacing w:line="360" w:lineRule="auto"/>
        <w:jc w:val="both"/>
        <w:rPr>
          <w:rFonts w:ascii="Times New Roman" w:hAnsi="Times New Roman"/>
          <w:sz w:val="26"/>
          <w:szCs w:val="26"/>
        </w:rPr>
      </w:pPr>
    </w:p>
    <w:p w14:paraId="36B96779" w14:textId="77777777" w:rsidR="004B7A71" w:rsidRDefault="009922D7">
      <w:pPr>
        <w:spacing w:line="360" w:lineRule="auto"/>
        <w:jc w:val="both"/>
        <w:rPr>
          <w:rFonts w:ascii="Times New Roman" w:hAnsi="Times New Roman" w:cs="Times New Roman"/>
          <w:b/>
          <w:bCs/>
          <w:sz w:val="26"/>
          <w:szCs w:val="26"/>
        </w:rPr>
      </w:pPr>
      <w:r>
        <w:rPr>
          <w:rFonts w:ascii="Times New Roman" w:hAnsi="Times New Roman"/>
          <w:b/>
          <w:bCs/>
          <w:sz w:val="26"/>
          <w:szCs w:val="26"/>
        </w:rPr>
        <w:t>Overall, swap-space management is a useful technique for optimizing memory usage and improving system performance. However, it is important to carefully manage swap space allocation and monitor system performance to ensure that excessive swapping does not negatively impact system performance.</w:t>
      </w:r>
    </w:p>
    <w:p w14:paraId="36B9677A" w14:textId="77777777" w:rsidR="004B7A71" w:rsidRDefault="004B7A71">
      <w:pPr>
        <w:spacing w:line="360" w:lineRule="auto"/>
        <w:jc w:val="both"/>
        <w:rPr>
          <w:rFonts w:ascii="Times New Roman" w:hAnsi="Times New Roman" w:cs="Times New Roman"/>
          <w:sz w:val="26"/>
          <w:szCs w:val="26"/>
        </w:rPr>
      </w:pPr>
    </w:p>
    <w:p w14:paraId="36B9677B"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b/>
          <w:bCs/>
          <w:sz w:val="26"/>
          <w:szCs w:val="26"/>
          <w:u w:val="single"/>
        </w:rPr>
        <w:t>Swap-Space:</w:t>
      </w:r>
      <w:r>
        <w:rPr>
          <w:rFonts w:ascii="Times New Roman" w:hAnsi="Times New Roman" w:cs="Times New Roman"/>
          <w:sz w:val="26"/>
          <w:szCs w:val="26"/>
        </w:rPr>
        <w:br/>
        <w:t xml:space="preserve">The area on the disk where the </w:t>
      </w:r>
      <w:proofErr w:type="gramStart"/>
      <w:r>
        <w:rPr>
          <w:rFonts w:ascii="Times New Roman" w:hAnsi="Times New Roman" w:cs="Times New Roman"/>
          <w:sz w:val="26"/>
          <w:szCs w:val="26"/>
        </w:rPr>
        <w:t>swapped out</w:t>
      </w:r>
      <w:proofErr w:type="gramEnd"/>
      <w:r>
        <w:rPr>
          <w:rFonts w:ascii="Times New Roman" w:hAnsi="Times New Roman" w:cs="Times New Roman"/>
          <w:sz w:val="26"/>
          <w:szCs w:val="26"/>
        </w:rPr>
        <w:t xml:space="preserve"> processes are stored is called swap space.</w:t>
      </w:r>
    </w:p>
    <w:p w14:paraId="36B9677C" w14:textId="77777777" w:rsidR="004B7A71" w:rsidRDefault="004B7A71">
      <w:pPr>
        <w:spacing w:line="360" w:lineRule="auto"/>
        <w:jc w:val="both"/>
        <w:rPr>
          <w:rFonts w:ascii="Times New Roman" w:hAnsi="Times New Roman" w:cs="Times New Roman"/>
          <w:sz w:val="26"/>
          <w:szCs w:val="26"/>
        </w:rPr>
      </w:pPr>
    </w:p>
    <w:p w14:paraId="36B9677D" w14:textId="77777777" w:rsidR="004B7A71" w:rsidRDefault="009922D7">
      <w:pPr>
        <w:spacing w:line="360" w:lineRule="auto"/>
        <w:rPr>
          <w:rFonts w:ascii="Times New Roman" w:hAnsi="Times New Roman" w:cs="Times New Roman"/>
          <w:sz w:val="26"/>
          <w:szCs w:val="26"/>
        </w:rPr>
      </w:pPr>
      <w:r>
        <w:rPr>
          <w:rFonts w:ascii="Times New Roman" w:hAnsi="Times New Roman" w:cs="Times New Roman"/>
          <w:b/>
          <w:bCs/>
          <w:sz w:val="26"/>
          <w:szCs w:val="26"/>
          <w:u w:val="single"/>
        </w:rPr>
        <w:t xml:space="preserve">Swap-Space </w:t>
      </w:r>
      <w:proofErr w:type="gramStart"/>
      <w:r>
        <w:rPr>
          <w:rFonts w:ascii="Times New Roman" w:hAnsi="Times New Roman" w:cs="Times New Roman"/>
          <w:b/>
          <w:bCs/>
          <w:sz w:val="26"/>
          <w:szCs w:val="26"/>
          <w:u w:val="single"/>
        </w:rPr>
        <w:t>Management</w:t>
      </w:r>
      <w:r>
        <w:rPr>
          <w:rFonts w:ascii="Times New Roman" w:hAnsi="Times New Roman" w:cs="Times New Roman"/>
          <w:b/>
          <w:bCs/>
          <w:sz w:val="26"/>
          <w:szCs w:val="26"/>
        </w:rPr>
        <w:t> :</w:t>
      </w:r>
      <w:proofErr w:type="gramEnd"/>
      <w:r>
        <w:rPr>
          <w:rFonts w:ascii="Times New Roman" w:hAnsi="Times New Roman" w:cs="Times New Roman"/>
          <w:sz w:val="26"/>
          <w:szCs w:val="26"/>
        </w:rPr>
        <w:br/>
        <w:t xml:space="preserve">Swap-Swap management is another low-level task of the operating system. Disk space is used as an extension of main memory by the virtual memory. As we know the fact that disk access is much slower than memory access, In the swap-space management we are using disk space, so it will significantly </w:t>
      </w:r>
      <w:proofErr w:type="gramStart"/>
      <w:r>
        <w:rPr>
          <w:rFonts w:ascii="Times New Roman" w:hAnsi="Times New Roman" w:cs="Times New Roman"/>
          <w:sz w:val="26"/>
          <w:szCs w:val="26"/>
        </w:rPr>
        <w:t>decreases</w:t>
      </w:r>
      <w:proofErr w:type="gramEnd"/>
      <w:r>
        <w:rPr>
          <w:rFonts w:ascii="Times New Roman" w:hAnsi="Times New Roman" w:cs="Times New Roman"/>
          <w:sz w:val="26"/>
          <w:szCs w:val="26"/>
        </w:rPr>
        <w:t xml:space="preserve"> system performance. </w:t>
      </w:r>
      <w:r>
        <w:rPr>
          <w:rFonts w:ascii="Times New Roman" w:hAnsi="Times New Roman" w:cs="Times New Roman"/>
          <w:sz w:val="26"/>
          <w:szCs w:val="26"/>
        </w:rPr>
        <w:lastRenderedPageBreak/>
        <w:t>Basically, in all our systems we require the best throughput, so the goal of this swap-space implementation is to provide the virtual memory the best throughput.</w:t>
      </w:r>
    </w:p>
    <w:p w14:paraId="36B9677E" w14:textId="77777777" w:rsidR="004B7A71" w:rsidRDefault="004B7A71">
      <w:pPr>
        <w:spacing w:line="360" w:lineRule="auto"/>
        <w:rPr>
          <w:rFonts w:ascii="Times New Roman" w:hAnsi="Times New Roman" w:cs="Times New Roman"/>
          <w:b/>
          <w:bCs/>
          <w:sz w:val="26"/>
          <w:szCs w:val="26"/>
          <w:u w:val="single"/>
        </w:rPr>
      </w:pPr>
    </w:p>
    <w:p w14:paraId="36B9677F" w14:textId="77777777" w:rsidR="004B7A71" w:rsidRDefault="009922D7">
      <w:pPr>
        <w:spacing w:line="360" w:lineRule="auto"/>
        <w:rPr>
          <w:rFonts w:ascii="Times New Roman" w:hAnsi="Times New Roman" w:cs="Times New Roman"/>
          <w:sz w:val="26"/>
          <w:szCs w:val="26"/>
        </w:rPr>
      </w:pPr>
      <w:r>
        <w:rPr>
          <w:rFonts w:ascii="Times New Roman" w:hAnsi="Times New Roman" w:cs="Times New Roman"/>
          <w:b/>
          <w:bCs/>
          <w:sz w:val="26"/>
          <w:szCs w:val="26"/>
          <w:u w:val="single"/>
        </w:rPr>
        <w:t xml:space="preserve">Swap-Space </w:t>
      </w:r>
      <w:proofErr w:type="gramStart"/>
      <w:r>
        <w:rPr>
          <w:rFonts w:ascii="Times New Roman" w:hAnsi="Times New Roman" w:cs="Times New Roman"/>
          <w:b/>
          <w:bCs/>
          <w:sz w:val="26"/>
          <w:szCs w:val="26"/>
          <w:u w:val="single"/>
        </w:rPr>
        <w:t>Use</w:t>
      </w:r>
      <w:r>
        <w:rPr>
          <w:rFonts w:ascii="Times New Roman" w:hAnsi="Times New Roman" w:cs="Times New Roman"/>
          <w:b/>
          <w:bCs/>
          <w:sz w:val="26"/>
          <w:szCs w:val="26"/>
        </w:rPr>
        <w:t> :</w:t>
      </w:r>
      <w:proofErr w:type="gramEnd"/>
      <w:r>
        <w:rPr>
          <w:rFonts w:ascii="Times New Roman" w:hAnsi="Times New Roman" w:cs="Times New Roman"/>
          <w:sz w:val="26"/>
          <w:szCs w:val="26"/>
        </w:rPr>
        <w:br/>
        <w:t xml:space="preserve">Swap-space is used by the different operating systems in various ways. The systems which are implementing swapping may use swap space to hold the entire process which may include image, code and data segments. Paging systems may simply store pages that have been pushed out of the main memory. The need of swap space on a system can vary from a </w:t>
      </w:r>
      <w:proofErr w:type="gramStart"/>
      <w:r>
        <w:rPr>
          <w:rFonts w:ascii="Times New Roman" w:hAnsi="Times New Roman" w:cs="Times New Roman"/>
          <w:sz w:val="26"/>
          <w:szCs w:val="26"/>
        </w:rPr>
        <w:t>megabytes</w:t>
      </w:r>
      <w:proofErr w:type="gramEnd"/>
      <w:r>
        <w:rPr>
          <w:rFonts w:ascii="Times New Roman" w:hAnsi="Times New Roman" w:cs="Times New Roman"/>
          <w:sz w:val="26"/>
          <w:szCs w:val="26"/>
        </w:rPr>
        <w:t xml:space="preserve"> to gigabytes but it also depends on the amount of physical memory, the virtual memory it is backing and the way in which it is using the virtual memory.</w:t>
      </w:r>
    </w:p>
    <w:p w14:paraId="36B96780"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t>A swap space can reside in one of the two places –</w:t>
      </w:r>
    </w:p>
    <w:p w14:paraId="36B96781" w14:textId="77777777" w:rsidR="004B7A71" w:rsidRDefault="009922D7">
      <w:pPr>
        <w:numPr>
          <w:ilvl w:val="0"/>
          <w:numId w:val="14"/>
        </w:numPr>
        <w:spacing w:line="360" w:lineRule="auto"/>
        <w:jc w:val="both"/>
        <w:rPr>
          <w:rFonts w:ascii="Times New Roman" w:hAnsi="Times New Roman" w:cs="Times New Roman"/>
          <w:sz w:val="26"/>
          <w:szCs w:val="26"/>
        </w:rPr>
      </w:pPr>
      <w:r>
        <w:rPr>
          <w:rFonts w:ascii="Times New Roman" w:hAnsi="Times New Roman" w:cs="Times New Roman"/>
          <w:sz w:val="26"/>
          <w:szCs w:val="26"/>
        </w:rPr>
        <w:t>Normal file system</w:t>
      </w:r>
    </w:p>
    <w:p w14:paraId="36B96782" w14:textId="77777777" w:rsidR="004B7A71" w:rsidRDefault="009922D7">
      <w:pPr>
        <w:numPr>
          <w:ilvl w:val="0"/>
          <w:numId w:val="14"/>
        </w:numPr>
        <w:spacing w:line="360" w:lineRule="auto"/>
        <w:jc w:val="both"/>
        <w:rPr>
          <w:rFonts w:ascii="Times New Roman" w:hAnsi="Times New Roman" w:cs="Times New Roman"/>
          <w:sz w:val="26"/>
          <w:szCs w:val="26"/>
        </w:rPr>
      </w:pPr>
      <w:r>
        <w:rPr>
          <w:rFonts w:ascii="Times New Roman" w:hAnsi="Times New Roman" w:cs="Times New Roman"/>
          <w:sz w:val="26"/>
          <w:szCs w:val="26"/>
        </w:rPr>
        <w:t>Separate disk partition</w:t>
      </w:r>
    </w:p>
    <w:p w14:paraId="36B96783"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t>Let, if the swap-space is simply a large file within the file system. To create it, name it and allocate its space </w:t>
      </w:r>
      <w:r>
        <w:rPr>
          <w:rFonts w:ascii="Times New Roman" w:hAnsi="Times New Roman" w:cs="Times New Roman"/>
          <w:b/>
          <w:bCs/>
          <w:sz w:val="26"/>
          <w:szCs w:val="26"/>
        </w:rPr>
        <w:t>normal file-system</w:t>
      </w:r>
      <w:r>
        <w:rPr>
          <w:rFonts w:ascii="Times New Roman" w:hAnsi="Times New Roman" w:cs="Times New Roman"/>
          <w:sz w:val="26"/>
          <w:szCs w:val="26"/>
        </w:rPr>
        <w:t> routines can be used. This approach, through easy to implement, is inefficient. Navigating the directory structures and the disk-allocation data structures takes time and extra disk access. During reading or writing of a process image, </w:t>
      </w:r>
      <w:r>
        <w:rPr>
          <w:rFonts w:ascii="Times New Roman" w:hAnsi="Times New Roman" w:cs="Times New Roman"/>
          <w:b/>
          <w:bCs/>
          <w:sz w:val="26"/>
          <w:szCs w:val="26"/>
        </w:rPr>
        <w:t>external fragmentation</w:t>
      </w:r>
      <w:r>
        <w:rPr>
          <w:rFonts w:ascii="Times New Roman" w:hAnsi="Times New Roman" w:cs="Times New Roman"/>
          <w:sz w:val="26"/>
          <w:szCs w:val="26"/>
        </w:rPr>
        <w:t> can greatly increase swapping times by forcing multiple seeks.</w:t>
      </w:r>
    </w:p>
    <w:p w14:paraId="36B96784"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br/>
        <w:t>There is also an alternate to create the swap space which is in a separate </w:t>
      </w:r>
      <w:r>
        <w:rPr>
          <w:rFonts w:ascii="Times New Roman" w:hAnsi="Times New Roman" w:cs="Times New Roman"/>
          <w:b/>
          <w:bCs/>
          <w:sz w:val="26"/>
          <w:szCs w:val="26"/>
        </w:rPr>
        <w:t>raw partition</w:t>
      </w:r>
      <w:r>
        <w:rPr>
          <w:rFonts w:ascii="Times New Roman" w:hAnsi="Times New Roman" w:cs="Times New Roman"/>
          <w:sz w:val="26"/>
          <w:szCs w:val="26"/>
        </w:rPr>
        <w:t>. There is no presence of any file system in this place. Rather, a swap space storage manager is used to allocate and de-allocate the blocks. from the raw partition. It uses the algorithms for speed rather than storage efficiency, because we know the access time of swap space is shorter than the file system. By this </w:t>
      </w:r>
      <w:r>
        <w:rPr>
          <w:rFonts w:ascii="Times New Roman" w:hAnsi="Times New Roman" w:cs="Times New Roman"/>
          <w:b/>
          <w:bCs/>
          <w:sz w:val="26"/>
          <w:szCs w:val="26"/>
        </w:rPr>
        <w:t>Internal fragmentation </w:t>
      </w:r>
      <w:r>
        <w:rPr>
          <w:rFonts w:ascii="Times New Roman" w:hAnsi="Times New Roman" w:cs="Times New Roman"/>
          <w:sz w:val="26"/>
          <w:szCs w:val="26"/>
        </w:rPr>
        <w:t xml:space="preserve">increases, but it is acceptable, because the life span of the swap space is shorter than the files in </w:t>
      </w:r>
      <w:r>
        <w:rPr>
          <w:rFonts w:ascii="Times New Roman" w:hAnsi="Times New Roman" w:cs="Times New Roman"/>
          <w:sz w:val="26"/>
          <w:szCs w:val="26"/>
        </w:rPr>
        <w:lastRenderedPageBreak/>
        <w:t>the file system. Raw partition approach creates fixed amount of swap space in case of the </w:t>
      </w:r>
      <w:r>
        <w:rPr>
          <w:rFonts w:ascii="Times New Roman" w:hAnsi="Times New Roman" w:cs="Times New Roman"/>
          <w:b/>
          <w:bCs/>
          <w:sz w:val="26"/>
          <w:szCs w:val="26"/>
        </w:rPr>
        <w:t>disk partitioning</w:t>
      </w:r>
      <w:r>
        <w:rPr>
          <w:rFonts w:ascii="Times New Roman" w:hAnsi="Times New Roman" w:cs="Times New Roman"/>
          <w:sz w:val="26"/>
          <w:szCs w:val="26"/>
        </w:rPr>
        <w:t>.</w:t>
      </w:r>
    </w:p>
    <w:p w14:paraId="36B96785" w14:textId="77777777" w:rsidR="004B7A71" w:rsidRDefault="009922D7">
      <w:pPr>
        <w:spacing w:line="360" w:lineRule="auto"/>
        <w:jc w:val="both"/>
        <w:rPr>
          <w:rFonts w:ascii="Times New Roman" w:hAnsi="Times New Roman" w:cs="Times New Roman"/>
          <w:sz w:val="26"/>
          <w:szCs w:val="26"/>
        </w:rPr>
      </w:pPr>
      <w:r>
        <w:rPr>
          <w:rFonts w:ascii="Times New Roman" w:hAnsi="Times New Roman" w:cs="Times New Roman"/>
          <w:sz w:val="26"/>
          <w:szCs w:val="26"/>
        </w:rPr>
        <w:t>Some operating systems are flexible and can swap both in raw partitions and in the file system space, example: </w:t>
      </w:r>
      <w:r>
        <w:rPr>
          <w:rFonts w:ascii="Times New Roman" w:hAnsi="Times New Roman" w:cs="Times New Roman"/>
          <w:b/>
          <w:bCs/>
          <w:sz w:val="26"/>
          <w:szCs w:val="26"/>
        </w:rPr>
        <w:t>Linux</w:t>
      </w:r>
      <w:r>
        <w:rPr>
          <w:rFonts w:ascii="Times New Roman" w:hAnsi="Times New Roman" w:cs="Times New Roman"/>
          <w:sz w:val="26"/>
          <w:szCs w:val="26"/>
        </w:rPr>
        <w:t>.</w:t>
      </w:r>
    </w:p>
    <w:p w14:paraId="36B96786" w14:textId="77777777" w:rsidR="004B7A71" w:rsidRDefault="004B7A71">
      <w:pPr>
        <w:spacing w:line="360" w:lineRule="auto"/>
        <w:jc w:val="both"/>
        <w:rPr>
          <w:rFonts w:ascii="Times New Roman" w:hAnsi="Times New Roman" w:cs="Times New Roman"/>
          <w:sz w:val="26"/>
          <w:szCs w:val="26"/>
        </w:rPr>
      </w:pPr>
    </w:p>
    <w:p w14:paraId="36B96787" w14:textId="77777777" w:rsidR="004B7A71" w:rsidRDefault="004B7A71">
      <w:pPr>
        <w:spacing w:line="360" w:lineRule="auto"/>
        <w:jc w:val="both"/>
        <w:rPr>
          <w:rFonts w:ascii="Times New Roman" w:hAnsi="Times New Roman" w:cs="Times New Roman"/>
          <w:sz w:val="26"/>
          <w:szCs w:val="26"/>
        </w:rPr>
      </w:pPr>
    </w:p>
    <w:sectPr w:rsidR="004B7A7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89C85" w14:textId="77777777" w:rsidR="009E348A" w:rsidRDefault="009E348A">
      <w:pPr>
        <w:spacing w:line="240" w:lineRule="auto"/>
      </w:pPr>
      <w:r>
        <w:separator/>
      </w:r>
    </w:p>
  </w:endnote>
  <w:endnote w:type="continuationSeparator" w:id="0">
    <w:p w14:paraId="74B88F9E" w14:textId="77777777" w:rsidR="009E348A" w:rsidRDefault="009E34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ans-serif">
    <w:altName w:val="Segoe Print"/>
    <w:charset w:val="00"/>
    <w:family w:val="auto"/>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9A718" w14:textId="77777777" w:rsidR="009E348A" w:rsidRDefault="009E348A">
      <w:pPr>
        <w:spacing w:after="0"/>
      </w:pPr>
      <w:r>
        <w:separator/>
      </w:r>
    </w:p>
  </w:footnote>
  <w:footnote w:type="continuationSeparator" w:id="0">
    <w:p w14:paraId="1157E6BE" w14:textId="77777777" w:rsidR="009E348A" w:rsidRDefault="009E348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C566169"/>
    <w:multiLevelType w:val="singleLevel"/>
    <w:tmpl w:val="DC566169"/>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E45ED09E"/>
    <w:multiLevelType w:val="multilevel"/>
    <w:tmpl w:val="E45ED09E"/>
    <w:lvl w:ilvl="0">
      <w:start w:val="1"/>
      <w:numFmt w:val="bullet"/>
      <w:lvlText w:val="o"/>
      <w:lvlJc w:val="left"/>
      <w:pPr>
        <w:tabs>
          <w:tab w:val="left" w:pos="720"/>
        </w:tabs>
        <w:ind w:left="720" w:hanging="360"/>
      </w:pPr>
      <w:rPr>
        <w:rFonts w:ascii="Courier New" w:hAnsi="Courier New" w:cs="Courier New"/>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o"/>
      <w:lvlJc w:val="left"/>
      <w:pPr>
        <w:tabs>
          <w:tab w:val="left" w:pos="2160"/>
        </w:tabs>
        <w:ind w:left="2160" w:hanging="360"/>
      </w:pPr>
      <w:rPr>
        <w:rFonts w:ascii="Courier New" w:hAnsi="Courier New" w:cs="Courier New" w:hint="default"/>
        <w:sz w:val="20"/>
      </w:rPr>
    </w:lvl>
    <w:lvl w:ilvl="3">
      <w:start w:val="1"/>
      <w:numFmt w:val="bullet"/>
      <w:lvlText w:val="o"/>
      <w:lvlJc w:val="left"/>
      <w:pPr>
        <w:tabs>
          <w:tab w:val="left" w:pos="2880"/>
        </w:tabs>
        <w:ind w:left="2880" w:hanging="360"/>
      </w:pPr>
      <w:rPr>
        <w:rFonts w:ascii="Courier New" w:hAnsi="Courier New" w:cs="Courier New" w:hint="default"/>
        <w:sz w:val="20"/>
      </w:rPr>
    </w:lvl>
    <w:lvl w:ilvl="4">
      <w:start w:val="1"/>
      <w:numFmt w:val="bullet"/>
      <w:lvlText w:val="o"/>
      <w:lvlJc w:val="left"/>
      <w:pPr>
        <w:tabs>
          <w:tab w:val="left" w:pos="3600"/>
        </w:tabs>
        <w:ind w:left="3600" w:hanging="360"/>
      </w:pPr>
      <w:rPr>
        <w:rFonts w:ascii="Courier New" w:hAnsi="Courier New" w:cs="Courier New" w:hint="default"/>
        <w:sz w:val="20"/>
      </w:rPr>
    </w:lvl>
    <w:lvl w:ilvl="5">
      <w:start w:val="1"/>
      <w:numFmt w:val="bullet"/>
      <w:lvlText w:val="o"/>
      <w:lvlJc w:val="left"/>
      <w:pPr>
        <w:tabs>
          <w:tab w:val="left" w:pos="4320"/>
        </w:tabs>
        <w:ind w:left="4320" w:hanging="360"/>
      </w:pPr>
      <w:rPr>
        <w:rFonts w:ascii="Courier New" w:hAnsi="Courier New" w:cs="Courier New" w:hint="default"/>
        <w:sz w:val="20"/>
      </w:rPr>
    </w:lvl>
    <w:lvl w:ilvl="6">
      <w:start w:val="1"/>
      <w:numFmt w:val="bullet"/>
      <w:lvlText w:val="o"/>
      <w:lvlJc w:val="left"/>
      <w:pPr>
        <w:tabs>
          <w:tab w:val="left" w:pos="5040"/>
        </w:tabs>
        <w:ind w:left="5040" w:hanging="360"/>
      </w:pPr>
      <w:rPr>
        <w:rFonts w:ascii="Courier New" w:hAnsi="Courier New" w:cs="Courier New" w:hint="default"/>
        <w:sz w:val="20"/>
      </w:rPr>
    </w:lvl>
    <w:lvl w:ilvl="7">
      <w:start w:val="1"/>
      <w:numFmt w:val="bullet"/>
      <w:lvlText w:val="o"/>
      <w:lvlJc w:val="left"/>
      <w:pPr>
        <w:tabs>
          <w:tab w:val="left" w:pos="5760"/>
        </w:tabs>
        <w:ind w:left="5760" w:hanging="360"/>
      </w:pPr>
      <w:rPr>
        <w:rFonts w:ascii="Courier New" w:hAnsi="Courier New" w:cs="Courier New" w:hint="default"/>
        <w:sz w:val="20"/>
      </w:rPr>
    </w:lvl>
    <w:lvl w:ilvl="8">
      <w:start w:val="1"/>
      <w:numFmt w:val="bullet"/>
      <w:lvlText w:val="o"/>
      <w:lvlJc w:val="left"/>
      <w:pPr>
        <w:tabs>
          <w:tab w:val="left" w:pos="6480"/>
        </w:tabs>
        <w:ind w:left="6480" w:hanging="360"/>
      </w:pPr>
      <w:rPr>
        <w:rFonts w:ascii="Courier New" w:hAnsi="Courier New" w:cs="Courier New" w:hint="default"/>
        <w:sz w:val="20"/>
      </w:rPr>
    </w:lvl>
  </w:abstractNum>
  <w:abstractNum w:abstractNumId="2" w15:restartNumberingAfterBreak="0">
    <w:nsid w:val="02BC16F6"/>
    <w:multiLevelType w:val="multilevel"/>
    <w:tmpl w:val="02BC16F6"/>
    <w:lvl w:ilvl="0">
      <w:start w:val="1"/>
      <w:numFmt w:val="bullet"/>
      <w:lvlText w:val=""/>
      <w:lvlJc w:val="left"/>
      <w:pPr>
        <w:tabs>
          <w:tab w:val="left" w:pos="720"/>
        </w:tabs>
        <w:ind w:left="720" w:hanging="360"/>
      </w:pPr>
      <w:rPr>
        <w:rFonts w:ascii="Wingdings" w:hAnsi="Wingdings" w:hint="default"/>
        <w:sz w:val="20"/>
      </w:rPr>
    </w:lvl>
    <w:lvl w:ilvl="1">
      <w:start w:val="1"/>
      <w:numFmt w:val="bullet"/>
      <w:lvlText w:val=""/>
      <w:lvlJc w:val="left"/>
      <w:pPr>
        <w:tabs>
          <w:tab w:val="left" w:pos="1440"/>
        </w:tabs>
        <w:ind w:left="1440" w:hanging="360"/>
      </w:pPr>
      <w:rPr>
        <w:rFonts w:ascii="Wingdings" w:hAnsi="Wingdings"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0B88088F"/>
    <w:multiLevelType w:val="multilevel"/>
    <w:tmpl w:val="0B88088F"/>
    <w:lvl w:ilvl="0">
      <w:start w:val="1"/>
      <w:numFmt w:val="bullet"/>
      <w:lvlText w:val=""/>
      <w:lvlJc w:val="left"/>
      <w:pPr>
        <w:tabs>
          <w:tab w:val="left" w:pos="720"/>
        </w:tabs>
        <w:ind w:left="720" w:hanging="360"/>
      </w:pPr>
      <w:rPr>
        <w:rFonts w:ascii="Symbol" w:hAnsi="Symbol" w:cs="Symbol"/>
        <w:sz w:val="20"/>
      </w:rPr>
    </w:lvl>
    <w:lvl w:ilvl="1">
      <w:start w:val="1"/>
      <w:numFmt w:val="bullet"/>
      <w:lvlText w:val=""/>
      <w:lvlJc w:val="left"/>
      <w:pPr>
        <w:tabs>
          <w:tab w:val="left" w:pos="1440"/>
        </w:tabs>
        <w:ind w:left="1440" w:hanging="360"/>
      </w:pPr>
      <w:rPr>
        <w:rFonts w:ascii="Symbol" w:hAnsi="Symbol" w:cs="Symbol" w:hint="default"/>
        <w:sz w:val="20"/>
      </w:rPr>
    </w:lvl>
    <w:lvl w:ilvl="2">
      <w:start w:val="1"/>
      <w:numFmt w:val="bullet"/>
      <w:lvlText w:val=""/>
      <w:lvlJc w:val="left"/>
      <w:pPr>
        <w:tabs>
          <w:tab w:val="left" w:pos="2160"/>
        </w:tabs>
        <w:ind w:left="2160" w:hanging="360"/>
      </w:pPr>
      <w:rPr>
        <w:rFonts w:ascii="Symbol" w:hAnsi="Symbol" w:cs="Symbol" w:hint="default"/>
        <w:sz w:val="20"/>
      </w:rPr>
    </w:lvl>
    <w:lvl w:ilvl="3">
      <w:start w:val="1"/>
      <w:numFmt w:val="bullet"/>
      <w:lvlText w:val=""/>
      <w:lvlJc w:val="left"/>
      <w:pPr>
        <w:tabs>
          <w:tab w:val="left" w:pos="2880"/>
        </w:tabs>
        <w:ind w:left="2880" w:hanging="360"/>
      </w:pPr>
      <w:rPr>
        <w:rFonts w:ascii="Symbol" w:hAnsi="Symbol" w:cs="Symbol" w:hint="default"/>
        <w:sz w:val="20"/>
      </w:rPr>
    </w:lvl>
    <w:lvl w:ilvl="4">
      <w:start w:val="1"/>
      <w:numFmt w:val="bullet"/>
      <w:lvlText w:val=""/>
      <w:lvlJc w:val="left"/>
      <w:pPr>
        <w:tabs>
          <w:tab w:val="left" w:pos="3600"/>
        </w:tabs>
        <w:ind w:left="3600" w:hanging="360"/>
      </w:pPr>
      <w:rPr>
        <w:rFonts w:ascii="Symbol" w:hAnsi="Symbol" w:cs="Symbol" w:hint="default"/>
        <w:sz w:val="20"/>
      </w:rPr>
    </w:lvl>
    <w:lvl w:ilvl="5">
      <w:start w:val="1"/>
      <w:numFmt w:val="bullet"/>
      <w:lvlText w:val=""/>
      <w:lvlJc w:val="left"/>
      <w:pPr>
        <w:tabs>
          <w:tab w:val="left" w:pos="4320"/>
        </w:tabs>
        <w:ind w:left="4320" w:hanging="360"/>
      </w:pPr>
      <w:rPr>
        <w:rFonts w:ascii="Symbol" w:hAnsi="Symbol" w:cs="Symbol" w:hint="default"/>
        <w:sz w:val="20"/>
      </w:rPr>
    </w:lvl>
    <w:lvl w:ilvl="6">
      <w:start w:val="1"/>
      <w:numFmt w:val="bullet"/>
      <w:lvlText w:val=""/>
      <w:lvlJc w:val="left"/>
      <w:pPr>
        <w:tabs>
          <w:tab w:val="left" w:pos="5040"/>
        </w:tabs>
        <w:ind w:left="5040" w:hanging="360"/>
      </w:pPr>
      <w:rPr>
        <w:rFonts w:ascii="Symbol" w:hAnsi="Symbol" w:cs="Symbol" w:hint="default"/>
        <w:sz w:val="20"/>
      </w:rPr>
    </w:lvl>
    <w:lvl w:ilvl="7">
      <w:start w:val="1"/>
      <w:numFmt w:val="bullet"/>
      <w:lvlText w:val=""/>
      <w:lvlJc w:val="left"/>
      <w:pPr>
        <w:tabs>
          <w:tab w:val="left" w:pos="5760"/>
        </w:tabs>
        <w:ind w:left="5760" w:hanging="360"/>
      </w:pPr>
      <w:rPr>
        <w:rFonts w:ascii="Symbol" w:hAnsi="Symbol" w:cs="Symbol" w:hint="default"/>
        <w:sz w:val="20"/>
      </w:rPr>
    </w:lvl>
    <w:lvl w:ilvl="8">
      <w:start w:val="1"/>
      <w:numFmt w:val="bullet"/>
      <w:lvlText w:val=""/>
      <w:lvlJc w:val="left"/>
      <w:pPr>
        <w:tabs>
          <w:tab w:val="left" w:pos="6480"/>
        </w:tabs>
        <w:ind w:left="6480" w:hanging="360"/>
      </w:pPr>
      <w:rPr>
        <w:rFonts w:ascii="Symbol" w:hAnsi="Symbol" w:cs="Symbol" w:hint="default"/>
        <w:sz w:val="20"/>
      </w:rPr>
    </w:lvl>
  </w:abstractNum>
  <w:abstractNum w:abstractNumId="4" w15:restartNumberingAfterBreak="0">
    <w:nsid w:val="1341A915"/>
    <w:multiLevelType w:val="multilevel"/>
    <w:tmpl w:val="1341A915"/>
    <w:lvl w:ilvl="0">
      <w:start w:val="1"/>
      <w:numFmt w:val="bullet"/>
      <w:lvlText w:val="o"/>
      <w:lvlJc w:val="left"/>
      <w:pPr>
        <w:tabs>
          <w:tab w:val="left" w:pos="720"/>
        </w:tabs>
        <w:ind w:left="720" w:hanging="360"/>
      </w:pPr>
      <w:rPr>
        <w:rFonts w:ascii="Courier New" w:hAnsi="Courier New" w:cs="Courier New"/>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o"/>
      <w:lvlJc w:val="left"/>
      <w:pPr>
        <w:tabs>
          <w:tab w:val="left" w:pos="2160"/>
        </w:tabs>
        <w:ind w:left="2160" w:hanging="360"/>
      </w:pPr>
      <w:rPr>
        <w:rFonts w:ascii="Courier New" w:hAnsi="Courier New" w:cs="Courier New" w:hint="default"/>
        <w:sz w:val="20"/>
      </w:rPr>
    </w:lvl>
    <w:lvl w:ilvl="3">
      <w:start w:val="1"/>
      <w:numFmt w:val="bullet"/>
      <w:lvlText w:val="o"/>
      <w:lvlJc w:val="left"/>
      <w:pPr>
        <w:tabs>
          <w:tab w:val="left" w:pos="2880"/>
        </w:tabs>
        <w:ind w:left="2880" w:hanging="360"/>
      </w:pPr>
      <w:rPr>
        <w:rFonts w:ascii="Courier New" w:hAnsi="Courier New" w:cs="Courier New" w:hint="default"/>
        <w:sz w:val="20"/>
      </w:rPr>
    </w:lvl>
    <w:lvl w:ilvl="4">
      <w:start w:val="1"/>
      <w:numFmt w:val="bullet"/>
      <w:lvlText w:val="o"/>
      <w:lvlJc w:val="left"/>
      <w:pPr>
        <w:tabs>
          <w:tab w:val="left" w:pos="3600"/>
        </w:tabs>
        <w:ind w:left="3600" w:hanging="360"/>
      </w:pPr>
      <w:rPr>
        <w:rFonts w:ascii="Courier New" w:hAnsi="Courier New" w:cs="Courier New" w:hint="default"/>
        <w:sz w:val="20"/>
      </w:rPr>
    </w:lvl>
    <w:lvl w:ilvl="5">
      <w:start w:val="1"/>
      <w:numFmt w:val="bullet"/>
      <w:lvlText w:val="o"/>
      <w:lvlJc w:val="left"/>
      <w:pPr>
        <w:tabs>
          <w:tab w:val="left" w:pos="4320"/>
        </w:tabs>
        <w:ind w:left="4320" w:hanging="360"/>
      </w:pPr>
      <w:rPr>
        <w:rFonts w:ascii="Courier New" w:hAnsi="Courier New" w:cs="Courier New" w:hint="default"/>
        <w:sz w:val="20"/>
      </w:rPr>
    </w:lvl>
    <w:lvl w:ilvl="6">
      <w:start w:val="1"/>
      <w:numFmt w:val="bullet"/>
      <w:lvlText w:val="o"/>
      <w:lvlJc w:val="left"/>
      <w:pPr>
        <w:tabs>
          <w:tab w:val="left" w:pos="5040"/>
        </w:tabs>
        <w:ind w:left="5040" w:hanging="360"/>
      </w:pPr>
      <w:rPr>
        <w:rFonts w:ascii="Courier New" w:hAnsi="Courier New" w:cs="Courier New" w:hint="default"/>
        <w:sz w:val="20"/>
      </w:rPr>
    </w:lvl>
    <w:lvl w:ilvl="7">
      <w:start w:val="1"/>
      <w:numFmt w:val="bullet"/>
      <w:lvlText w:val="o"/>
      <w:lvlJc w:val="left"/>
      <w:pPr>
        <w:tabs>
          <w:tab w:val="left" w:pos="5760"/>
        </w:tabs>
        <w:ind w:left="5760" w:hanging="360"/>
      </w:pPr>
      <w:rPr>
        <w:rFonts w:ascii="Courier New" w:hAnsi="Courier New" w:cs="Courier New" w:hint="default"/>
        <w:sz w:val="20"/>
      </w:rPr>
    </w:lvl>
    <w:lvl w:ilvl="8">
      <w:start w:val="1"/>
      <w:numFmt w:val="bullet"/>
      <w:lvlText w:val="o"/>
      <w:lvlJc w:val="left"/>
      <w:pPr>
        <w:tabs>
          <w:tab w:val="left" w:pos="6480"/>
        </w:tabs>
        <w:ind w:left="6480" w:hanging="360"/>
      </w:pPr>
      <w:rPr>
        <w:rFonts w:ascii="Courier New" w:hAnsi="Courier New" w:cs="Courier New" w:hint="default"/>
        <w:sz w:val="20"/>
      </w:rPr>
    </w:lvl>
  </w:abstractNum>
  <w:abstractNum w:abstractNumId="5" w15:restartNumberingAfterBreak="0">
    <w:nsid w:val="16A27B2E"/>
    <w:multiLevelType w:val="multilevel"/>
    <w:tmpl w:val="16A27B2E"/>
    <w:lvl w:ilvl="0">
      <w:start w:val="1"/>
      <w:numFmt w:val="bullet"/>
      <w:lvlText w:val=""/>
      <w:lvlJc w:val="left"/>
      <w:pPr>
        <w:tabs>
          <w:tab w:val="left" w:pos="720"/>
        </w:tabs>
        <w:ind w:left="720" w:hanging="360"/>
      </w:pPr>
      <w:rPr>
        <w:rFonts w:ascii="Wingdings" w:hAnsi="Wingdings" w:hint="default"/>
        <w:sz w:val="20"/>
      </w:rPr>
    </w:lvl>
    <w:lvl w:ilvl="1">
      <w:start w:val="1"/>
      <w:numFmt w:val="bullet"/>
      <w:lvlText w:val=""/>
      <w:lvlJc w:val="left"/>
      <w:pPr>
        <w:tabs>
          <w:tab w:val="left" w:pos="1440"/>
        </w:tabs>
        <w:ind w:left="1440" w:hanging="360"/>
      </w:pPr>
      <w:rPr>
        <w:rFonts w:ascii="Wingdings" w:hAnsi="Wingdings"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260F51E3"/>
    <w:multiLevelType w:val="multilevel"/>
    <w:tmpl w:val="260F51E3"/>
    <w:lvl w:ilvl="0">
      <w:start w:val="1"/>
      <w:numFmt w:val="bullet"/>
      <w:lvlText w:val=""/>
      <w:lvlJc w:val="left"/>
      <w:pPr>
        <w:tabs>
          <w:tab w:val="left" w:pos="720"/>
        </w:tabs>
        <w:ind w:left="720" w:hanging="360"/>
      </w:pPr>
      <w:rPr>
        <w:rFonts w:ascii="Wingdings" w:hAnsi="Wingdings" w:hint="default"/>
        <w:sz w:val="20"/>
      </w:rPr>
    </w:lvl>
    <w:lvl w:ilvl="1">
      <w:start w:val="1"/>
      <w:numFmt w:val="bullet"/>
      <w:lvlText w:val=""/>
      <w:lvlJc w:val="left"/>
      <w:pPr>
        <w:tabs>
          <w:tab w:val="left" w:pos="1440"/>
        </w:tabs>
        <w:ind w:left="1440" w:hanging="360"/>
      </w:pPr>
      <w:rPr>
        <w:rFonts w:ascii="Wingdings" w:hAnsi="Wingdings"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319263FC"/>
    <w:multiLevelType w:val="multilevel"/>
    <w:tmpl w:val="319263FC"/>
    <w:lvl w:ilvl="0">
      <w:start w:val="1"/>
      <w:numFmt w:val="bullet"/>
      <w:lvlText w:val=""/>
      <w:lvlJc w:val="left"/>
      <w:pPr>
        <w:tabs>
          <w:tab w:val="left" w:pos="720"/>
        </w:tabs>
        <w:ind w:left="720" w:hanging="360"/>
      </w:pPr>
      <w:rPr>
        <w:rFonts w:ascii="Wingdings" w:hAnsi="Wingdings" w:hint="default"/>
        <w:sz w:val="20"/>
      </w:rPr>
    </w:lvl>
    <w:lvl w:ilvl="1">
      <w:start w:val="1"/>
      <w:numFmt w:val="bullet"/>
      <w:lvlText w:val=""/>
      <w:lvlJc w:val="left"/>
      <w:pPr>
        <w:tabs>
          <w:tab w:val="left" w:pos="1440"/>
        </w:tabs>
        <w:ind w:left="1440" w:hanging="360"/>
      </w:pPr>
      <w:rPr>
        <w:rFonts w:ascii="Wingdings" w:hAnsi="Wingdings"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390816E3"/>
    <w:multiLevelType w:val="multilevel"/>
    <w:tmpl w:val="390816E3"/>
    <w:lvl w:ilvl="0">
      <w:start w:val="1"/>
      <w:numFmt w:val="bullet"/>
      <w:lvlText w:val=""/>
      <w:lvlJc w:val="left"/>
      <w:pPr>
        <w:tabs>
          <w:tab w:val="left" w:pos="720"/>
        </w:tabs>
        <w:ind w:left="720" w:hanging="360"/>
      </w:pPr>
      <w:rPr>
        <w:rFonts w:ascii="Wingdings" w:hAnsi="Wingdings" w:hint="default"/>
        <w:sz w:val="20"/>
      </w:rPr>
    </w:lvl>
    <w:lvl w:ilvl="1">
      <w:start w:val="1"/>
      <w:numFmt w:val="bullet"/>
      <w:lvlText w:val=""/>
      <w:lvlJc w:val="left"/>
      <w:pPr>
        <w:tabs>
          <w:tab w:val="left" w:pos="1440"/>
        </w:tabs>
        <w:ind w:left="1440" w:hanging="360"/>
      </w:pPr>
      <w:rPr>
        <w:rFonts w:ascii="Wingdings" w:hAnsi="Wingdings"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47710A0B"/>
    <w:multiLevelType w:val="multilevel"/>
    <w:tmpl w:val="47710A0B"/>
    <w:lvl w:ilvl="0">
      <w:start w:val="1"/>
      <w:numFmt w:val="bullet"/>
      <w:lvlText w:val=""/>
      <w:lvlJc w:val="left"/>
      <w:pPr>
        <w:tabs>
          <w:tab w:val="left" w:pos="720"/>
        </w:tabs>
        <w:ind w:left="720" w:hanging="360"/>
      </w:pPr>
      <w:rPr>
        <w:rFonts w:ascii="Wingdings" w:hAnsi="Wingdings" w:hint="default"/>
        <w:sz w:val="20"/>
      </w:rPr>
    </w:lvl>
    <w:lvl w:ilvl="1">
      <w:start w:val="1"/>
      <w:numFmt w:val="bullet"/>
      <w:lvlText w:val=""/>
      <w:lvlJc w:val="left"/>
      <w:pPr>
        <w:tabs>
          <w:tab w:val="left" w:pos="1440"/>
        </w:tabs>
        <w:ind w:left="1440" w:hanging="360"/>
      </w:pPr>
      <w:rPr>
        <w:rFonts w:ascii="Wingdings" w:hAnsi="Wingdings"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15:restartNumberingAfterBreak="0">
    <w:nsid w:val="4B6644AF"/>
    <w:multiLevelType w:val="multilevel"/>
    <w:tmpl w:val="4B6644AF"/>
    <w:lvl w:ilvl="0">
      <w:start w:val="1"/>
      <w:numFmt w:val="bullet"/>
      <w:lvlText w:val=""/>
      <w:lvlJc w:val="left"/>
      <w:pPr>
        <w:tabs>
          <w:tab w:val="left" w:pos="720"/>
        </w:tabs>
        <w:ind w:left="720" w:hanging="360"/>
      </w:pPr>
      <w:rPr>
        <w:rFonts w:ascii="Wingdings" w:hAnsi="Wingdings" w:hint="default"/>
        <w:sz w:val="20"/>
      </w:rPr>
    </w:lvl>
    <w:lvl w:ilvl="1">
      <w:start w:val="1"/>
      <w:numFmt w:val="bullet"/>
      <w:lvlText w:val=""/>
      <w:lvlJc w:val="left"/>
      <w:pPr>
        <w:tabs>
          <w:tab w:val="left" w:pos="1440"/>
        </w:tabs>
        <w:ind w:left="1440" w:hanging="360"/>
      </w:pPr>
      <w:rPr>
        <w:rFonts w:ascii="Wingdings" w:hAnsi="Wingdings"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15:restartNumberingAfterBreak="0">
    <w:nsid w:val="4D6862E4"/>
    <w:multiLevelType w:val="multilevel"/>
    <w:tmpl w:val="4D6862E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 w15:restartNumberingAfterBreak="0">
    <w:nsid w:val="511736B2"/>
    <w:multiLevelType w:val="multilevel"/>
    <w:tmpl w:val="511736B2"/>
    <w:lvl w:ilvl="0">
      <w:start w:val="1"/>
      <w:numFmt w:val="bullet"/>
      <w:lvlText w:val=""/>
      <w:lvlJc w:val="left"/>
      <w:pPr>
        <w:tabs>
          <w:tab w:val="left" w:pos="720"/>
        </w:tabs>
        <w:ind w:left="720" w:hanging="360"/>
      </w:pPr>
      <w:rPr>
        <w:rFonts w:ascii="Wingdings" w:hAnsi="Wingdings" w:hint="default"/>
        <w:sz w:val="20"/>
      </w:rPr>
    </w:lvl>
    <w:lvl w:ilvl="1">
      <w:start w:val="1"/>
      <w:numFmt w:val="bullet"/>
      <w:lvlText w:val=""/>
      <w:lvlJc w:val="left"/>
      <w:pPr>
        <w:tabs>
          <w:tab w:val="left" w:pos="1440"/>
        </w:tabs>
        <w:ind w:left="1440" w:hanging="360"/>
      </w:pPr>
      <w:rPr>
        <w:rFonts w:ascii="Wingdings" w:hAnsi="Wingdings"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15:restartNumberingAfterBreak="0">
    <w:nsid w:val="5E00690F"/>
    <w:multiLevelType w:val="multilevel"/>
    <w:tmpl w:val="5E00690F"/>
    <w:lvl w:ilvl="0">
      <w:start w:val="1"/>
      <w:numFmt w:val="bullet"/>
      <w:lvlText w:val=""/>
      <w:lvlJc w:val="left"/>
      <w:pPr>
        <w:tabs>
          <w:tab w:val="left" w:pos="720"/>
        </w:tabs>
        <w:ind w:left="720" w:hanging="360"/>
      </w:pPr>
      <w:rPr>
        <w:rFonts w:ascii="Wingdings" w:hAnsi="Wingdings" w:hint="default"/>
        <w:sz w:val="20"/>
      </w:rPr>
    </w:lvl>
    <w:lvl w:ilvl="1">
      <w:start w:val="1"/>
      <w:numFmt w:val="bullet"/>
      <w:lvlText w:val=""/>
      <w:lvlJc w:val="left"/>
      <w:pPr>
        <w:tabs>
          <w:tab w:val="left" w:pos="1440"/>
        </w:tabs>
        <w:ind w:left="1440" w:hanging="360"/>
      </w:pPr>
      <w:rPr>
        <w:rFonts w:ascii="Wingdings" w:hAnsi="Wingdings"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16cid:durableId="610942513">
    <w:abstractNumId w:val="9"/>
  </w:num>
  <w:num w:numId="2" w16cid:durableId="1005866841">
    <w:abstractNumId w:val="7"/>
  </w:num>
  <w:num w:numId="3" w16cid:durableId="1871648440">
    <w:abstractNumId w:val="5"/>
  </w:num>
  <w:num w:numId="4" w16cid:durableId="2110613656">
    <w:abstractNumId w:val="13"/>
  </w:num>
  <w:num w:numId="5" w16cid:durableId="1399590350">
    <w:abstractNumId w:val="8"/>
  </w:num>
  <w:num w:numId="6" w16cid:durableId="1599831912">
    <w:abstractNumId w:val="6"/>
  </w:num>
  <w:num w:numId="7" w16cid:durableId="1475374529">
    <w:abstractNumId w:val="12"/>
  </w:num>
  <w:num w:numId="8" w16cid:durableId="514728058">
    <w:abstractNumId w:val="4"/>
  </w:num>
  <w:num w:numId="9" w16cid:durableId="1814902237">
    <w:abstractNumId w:val="1"/>
  </w:num>
  <w:num w:numId="10" w16cid:durableId="750661129">
    <w:abstractNumId w:val="2"/>
  </w:num>
  <w:num w:numId="11" w16cid:durableId="1023627254">
    <w:abstractNumId w:val="10"/>
  </w:num>
  <w:num w:numId="12" w16cid:durableId="690764331">
    <w:abstractNumId w:val="3"/>
  </w:num>
  <w:num w:numId="13" w16cid:durableId="377168460">
    <w:abstractNumId w:val="0"/>
  </w:num>
  <w:num w:numId="14" w16cid:durableId="4404896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02B"/>
    <w:rsid w:val="00017291"/>
    <w:rsid w:val="00115DE3"/>
    <w:rsid w:val="001405C1"/>
    <w:rsid w:val="00233E1F"/>
    <w:rsid w:val="00271BD8"/>
    <w:rsid w:val="0029681F"/>
    <w:rsid w:val="002A687B"/>
    <w:rsid w:val="003538E8"/>
    <w:rsid w:val="003A6E7E"/>
    <w:rsid w:val="00476EA1"/>
    <w:rsid w:val="00477462"/>
    <w:rsid w:val="004B7A71"/>
    <w:rsid w:val="004D31B3"/>
    <w:rsid w:val="005473CB"/>
    <w:rsid w:val="00563141"/>
    <w:rsid w:val="0056620E"/>
    <w:rsid w:val="005A3BAE"/>
    <w:rsid w:val="00630F02"/>
    <w:rsid w:val="006963C7"/>
    <w:rsid w:val="006A7250"/>
    <w:rsid w:val="006B38E6"/>
    <w:rsid w:val="006D079B"/>
    <w:rsid w:val="00721533"/>
    <w:rsid w:val="00721B63"/>
    <w:rsid w:val="007A4456"/>
    <w:rsid w:val="00832103"/>
    <w:rsid w:val="00874841"/>
    <w:rsid w:val="00880843"/>
    <w:rsid w:val="008B6C75"/>
    <w:rsid w:val="009149F6"/>
    <w:rsid w:val="00920B14"/>
    <w:rsid w:val="00927165"/>
    <w:rsid w:val="00932F27"/>
    <w:rsid w:val="00933B58"/>
    <w:rsid w:val="00977D07"/>
    <w:rsid w:val="00982C25"/>
    <w:rsid w:val="009922D7"/>
    <w:rsid w:val="009C3683"/>
    <w:rsid w:val="009D1E91"/>
    <w:rsid w:val="009D3206"/>
    <w:rsid w:val="009E348A"/>
    <w:rsid w:val="009E47FC"/>
    <w:rsid w:val="009E5D5C"/>
    <w:rsid w:val="00A22FCF"/>
    <w:rsid w:val="00A4163E"/>
    <w:rsid w:val="00A46757"/>
    <w:rsid w:val="00A7291F"/>
    <w:rsid w:val="00A7597A"/>
    <w:rsid w:val="00AA22C0"/>
    <w:rsid w:val="00AF4028"/>
    <w:rsid w:val="00B42188"/>
    <w:rsid w:val="00B45FBE"/>
    <w:rsid w:val="00B50EA8"/>
    <w:rsid w:val="00B54123"/>
    <w:rsid w:val="00BF5A9A"/>
    <w:rsid w:val="00C41E02"/>
    <w:rsid w:val="00C56507"/>
    <w:rsid w:val="00CA70A3"/>
    <w:rsid w:val="00CC7755"/>
    <w:rsid w:val="00CD5FF9"/>
    <w:rsid w:val="00CF29EB"/>
    <w:rsid w:val="00D102BD"/>
    <w:rsid w:val="00DC74CD"/>
    <w:rsid w:val="00E1120E"/>
    <w:rsid w:val="00F17BCA"/>
    <w:rsid w:val="00F2402B"/>
    <w:rsid w:val="00F64BCF"/>
    <w:rsid w:val="00F72206"/>
    <w:rsid w:val="00F827FC"/>
    <w:rsid w:val="00FD5F13"/>
    <w:rsid w:val="00FE10FB"/>
    <w:rsid w:val="02BD05B4"/>
    <w:rsid w:val="07AD6FE3"/>
    <w:rsid w:val="0AB0669E"/>
    <w:rsid w:val="0C703284"/>
    <w:rsid w:val="16A555E8"/>
    <w:rsid w:val="16AF6FA6"/>
    <w:rsid w:val="2CE91F34"/>
    <w:rsid w:val="31BE2C33"/>
    <w:rsid w:val="34755DBD"/>
    <w:rsid w:val="348C7D64"/>
    <w:rsid w:val="38853A46"/>
    <w:rsid w:val="38D26C5A"/>
    <w:rsid w:val="3BC0692C"/>
    <w:rsid w:val="3CFD0587"/>
    <w:rsid w:val="40FF6E61"/>
    <w:rsid w:val="421F0392"/>
    <w:rsid w:val="447E55D7"/>
    <w:rsid w:val="4F280729"/>
    <w:rsid w:val="4FB01579"/>
    <w:rsid w:val="506B4CFC"/>
    <w:rsid w:val="58452031"/>
    <w:rsid w:val="6E8C2166"/>
    <w:rsid w:val="70025AF7"/>
    <w:rsid w:val="75D57C95"/>
    <w:rsid w:val="77900758"/>
    <w:rsid w:val="7AD54B92"/>
    <w:rsid w:val="7AEF7C93"/>
    <w:rsid w:val="7F6A4F17"/>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966B8"/>
  <w15:docId w15:val="{74E8CCF3-3D24-4FAF-A0B3-4C1D4A437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kern w:val="2"/>
      <w:sz w:val="22"/>
      <w:szCs w:val="22"/>
      <w:lang w:eastAsia="en-US"/>
      <w14:ligatures w14:val="standardContextual"/>
    </w:rPr>
  </w:style>
  <w:style w:type="paragraph" w:styleId="Heading2">
    <w:name w:val="heading 2"/>
    <w:next w:val="Normal"/>
    <w:uiPriority w:val="9"/>
    <w:semiHidden/>
    <w:unhideWhenUsed/>
    <w:qFormat/>
    <w:pPr>
      <w:spacing w:beforeAutospacing="1" w:afterAutospacing="1"/>
      <w:outlineLvl w:val="1"/>
    </w:pPr>
    <w:rPr>
      <w:rFonts w:ascii="SimSun" w:hAnsi="SimSun" w:hint="eastAsia"/>
      <w:b/>
      <w:bCs/>
      <w:sz w:val="36"/>
      <w:szCs w:val="36"/>
      <w:lang w:val="en-US" w:eastAsia="zh-CN"/>
    </w:rPr>
  </w:style>
  <w:style w:type="paragraph" w:styleId="Heading3">
    <w:name w:val="heading 3"/>
    <w:next w:val="Normal"/>
    <w:uiPriority w:val="9"/>
    <w:semiHidden/>
    <w:unhideWhenUsed/>
    <w:qFormat/>
    <w:pPr>
      <w:spacing w:beforeAutospacing="1" w:afterAutospacing="1"/>
      <w:outlineLvl w:val="2"/>
    </w:pPr>
    <w:rPr>
      <w:rFonts w:ascii="SimSun" w:hAnsi="SimSun" w:hint="eastAsia"/>
      <w:b/>
      <w:bCs/>
      <w:sz w:val="27"/>
      <w:szCs w:val="27"/>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uiPriority w:val="99"/>
    <w:semiHidden/>
    <w:unhideWhenUsed/>
    <w:qFormat/>
    <w:pPr>
      <w:spacing w:beforeAutospacing="1" w:afterAutospacing="1"/>
    </w:pPr>
    <w:rPr>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798</TotalTime>
  <Pages>19</Pages>
  <Words>3329</Words>
  <Characters>18981</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Abhinav Singhal</dc:creator>
  <cp:lastModifiedBy>Abhinav Singhal</cp:lastModifiedBy>
  <cp:revision>60</cp:revision>
  <dcterms:created xsi:type="dcterms:W3CDTF">2024-10-03T08:11:00Z</dcterms:created>
  <dcterms:modified xsi:type="dcterms:W3CDTF">2025-11-15T04:49:00Z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1033-12.2.0.18607</vt:lpwstr>
  </property>
  <property fmtid="{D5CDD505-2E9C-101B-9397-08002B2CF9AE}" pid="3" name="ICV">
    <vt:lpwstr>5D185CC6F6A04AABA9260B80192C4F53_12</vt:lpwstr>
  </property>
</Properties>
</file>